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2A54" w:rsidR="006603C2" w:rsidP="00B32A3D" w:rsidRDefault="007B180A" w14:paraId="58E85301" w14:textId="1DB57757">
      <w:pPr>
        <w:pStyle w:val="Title"/>
        <w:jc w:val="center"/>
        <w:rPr>
          <w:rFonts w:ascii="Montserrat" w:hAnsi="Montserrat"/>
          <w:color w:val="554688"/>
          <w:lang w:val="en-GB"/>
        </w:rPr>
      </w:pPr>
      <w:r w:rsidRPr="00F22A54">
        <w:rPr>
          <w:rFonts w:ascii="Montserrat" w:hAnsi="Montserrat"/>
          <w:color w:val="554688"/>
          <w:lang w:val="en-GB"/>
        </w:rPr>
        <w:t xml:space="preserve">M&amp;E plan for </w:t>
      </w:r>
      <w:r w:rsidR="0030228E">
        <w:rPr>
          <w:rFonts w:ascii="Montserrat" w:hAnsi="Montserrat"/>
          <w:color w:val="554688"/>
          <w:lang w:val="en-GB"/>
        </w:rPr>
        <w:t xml:space="preserve">digital </w:t>
      </w:r>
      <w:r w:rsidRPr="00F22A54">
        <w:rPr>
          <w:rFonts w:ascii="Montserrat" w:hAnsi="Montserrat"/>
          <w:color w:val="554688"/>
          <w:lang w:val="en-GB"/>
        </w:rPr>
        <w:t>campaigns</w:t>
      </w:r>
    </w:p>
    <w:p w:rsidRPr="00D1444C" w:rsidR="00684463" w:rsidP="00D1444C" w:rsidRDefault="007B180A" w14:paraId="7AB906F0" w14:textId="7979390F">
      <w:pPr>
        <w:pStyle w:val="Title"/>
        <w:jc w:val="center"/>
        <w:rPr>
          <w:rFonts w:ascii="Montserrat" w:hAnsi="Montserrat"/>
          <w:smallCaps/>
          <w:color w:val="5A5A5A" w:themeColor="text1" w:themeTint="A5"/>
          <w:sz w:val="48"/>
          <w:szCs w:val="48"/>
        </w:rPr>
      </w:pPr>
      <w:r w:rsidRPr="0030228E">
        <w:rPr>
          <w:rStyle w:val="SubtleReference"/>
          <w:rFonts w:ascii="Montserrat" w:hAnsi="Montserrat"/>
          <w:sz w:val="48"/>
          <w:szCs w:val="48"/>
        </w:rPr>
        <w:t>template</w:t>
      </w:r>
    </w:p>
    <w:p w:rsidR="006603C2" w:rsidP="00684463" w:rsidRDefault="006603C2" w14:paraId="6DAC352D" w14:textId="4D1005BD">
      <w:pPr>
        <w:pStyle w:val="Heading1"/>
        <w:spacing w:before="360" w:after="240"/>
        <w:rPr>
          <w:rFonts w:ascii="Montserrat" w:hAnsi="Montserrat"/>
          <w:color w:val="FF6E6F"/>
          <w:lang w:val="en-GB"/>
        </w:rPr>
      </w:pPr>
      <w:r w:rsidRPr="00F22A54">
        <w:rPr>
          <w:rFonts w:ascii="Montserrat" w:hAnsi="Montserrat"/>
          <w:color w:val="FF6E6F"/>
          <w:lang w:val="en-GB"/>
        </w:rPr>
        <w:t xml:space="preserve">M&amp;E Plan </w:t>
      </w:r>
    </w:p>
    <w:p w:rsidR="00684463" w:rsidP="00684463" w:rsidRDefault="00684463" w14:paraId="601BC5D7" w14:textId="69318992">
      <w:pPr>
        <w:jc w:val="both"/>
        <w:rPr>
          <w:rFonts w:ascii="Montserrat" w:hAnsi="Montserrat"/>
          <w:lang w:val="en-GB"/>
        </w:rPr>
      </w:pPr>
      <w:r w:rsidRPr="40A20634">
        <w:rPr>
          <w:rFonts w:ascii="Montserrat" w:hAnsi="Montserrat"/>
          <w:lang w:val="en-GB"/>
        </w:rPr>
        <w:t xml:space="preserve">The M&amp;E of online campaigns focuses on the metrics drawn from the websites and social media platforms used during the campaign. There are many different metrics that can be observed and analysed in various ways. Deciding which metrics matter, and how to analyse them, is an important part of M&amp;E planning and should be established before a campaign starts. It is important to have clear understanding of what success and failure would look like for the </w:t>
      </w:r>
      <w:r w:rsidRPr="40A20634" w:rsidR="6FFB7CC4">
        <w:rPr>
          <w:rFonts w:ascii="Montserrat" w:hAnsi="Montserrat"/>
          <w:lang w:val="en-GB"/>
        </w:rPr>
        <w:t>campaign</w:t>
      </w:r>
      <w:r w:rsidRPr="40A20634">
        <w:rPr>
          <w:rFonts w:ascii="Montserrat" w:hAnsi="Montserrat"/>
          <w:lang w:val="en-GB"/>
        </w:rPr>
        <w:t xml:space="preserve"> and based on this select metrics and tools which best help to evaluate the outcomes of the campaign. </w:t>
      </w:r>
    </w:p>
    <w:p w:rsidR="00B32A3D" w:rsidP="00684463" w:rsidRDefault="00B32A3D" w14:paraId="5F378466" w14:textId="01E2B4F7">
      <w:pPr>
        <w:jc w:val="both"/>
        <w:rPr>
          <w:rFonts w:ascii="Montserrat" w:hAnsi="Montserrat"/>
          <w:lang w:val="en-GB"/>
        </w:rPr>
      </w:pPr>
      <w:r>
        <w:rPr>
          <w:rFonts w:ascii="Montserrat" w:hAnsi="Montserrat"/>
          <w:lang w:val="en-GB"/>
        </w:rPr>
        <w:t xml:space="preserve">Digital metrics can be grouped into two broad categories: </w:t>
      </w:r>
      <w:r w:rsidRPr="00B32A3D">
        <w:rPr>
          <w:rFonts w:ascii="Montserrat" w:hAnsi="Montserrat"/>
          <w:b/>
          <w:bCs/>
          <w:color w:val="FF6E6F"/>
          <w:lang w:val="en-GB"/>
        </w:rPr>
        <w:t>awareness</w:t>
      </w:r>
      <w:r>
        <w:rPr>
          <w:rFonts w:ascii="Montserrat" w:hAnsi="Montserrat"/>
          <w:lang w:val="en-GB"/>
        </w:rPr>
        <w:t xml:space="preserve"> and </w:t>
      </w:r>
      <w:r w:rsidRPr="00B32A3D">
        <w:rPr>
          <w:rFonts w:ascii="Montserrat" w:hAnsi="Montserrat"/>
          <w:b/>
          <w:bCs/>
          <w:color w:val="FF6E6F"/>
          <w:lang w:val="en-GB"/>
        </w:rPr>
        <w:t>engagement</w:t>
      </w:r>
      <w:r>
        <w:rPr>
          <w:rFonts w:ascii="Montserrat" w:hAnsi="Montserrat"/>
          <w:lang w:val="en-GB"/>
        </w:rPr>
        <w:t>.</w:t>
      </w:r>
    </w:p>
    <w:p w:rsidR="00684463" w:rsidP="00B32A3D" w:rsidRDefault="00B32A3D" w14:paraId="2BEB51D3" w14:textId="0024765E">
      <w:pPr>
        <w:jc w:val="both"/>
        <w:rPr>
          <w:rFonts w:ascii="Montserrat" w:hAnsi="Montserrat"/>
          <w:lang w:val="en-GB"/>
        </w:rPr>
      </w:pPr>
      <w:r w:rsidRPr="40A20634">
        <w:rPr>
          <w:rFonts w:ascii="Montserrat" w:hAnsi="Montserrat"/>
          <w:b/>
          <w:bCs/>
          <w:color w:val="FF6E6F"/>
          <w:lang w:val="en-GB"/>
        </w:rPr>
        <w:t>Awareness</w:t>
      </w:r>
      <w:r w:rsidRPr="40A20634">
        <w:rPr>
          <w:rFonts w:ascii="Montserrat" w:hAnsi="Montserrat"/>
          <w:lang w:val="en-GB"/>
        </w:rPr>
        <w:t xml:space="preserve"> is the number of </w:t>
      </w:r>
      <w:r w:rsidR="00D1444C">
        <w:rPr>
          <w:rFonts w:ascii="Montserrat" w:hAnsi="Montserrat"/>
          <w:lang w:val="en-GB"/>
        </w:rPr>
        <w:t xml:space="preserve">unique </w:t>
      </w:r>
      <w:r w:rsidRPr="40A20634">
        <w:rPr>
          <w:rFonts w:ascii="Montserrat" w:hAnsi="Montserrat"/>
          <w:lang w:val="en-GB"/>
        </w:rPr>
        <w:t xml:space="preserve">users who viewed campaign content, </w:t>
      </w:r>
      <w:r w:rsidRPr="40A20634" w:rsidR="4572C7C8">
        <w:rPr>
          <w:rFonts w:ascii="Montserrat" w:hAnsi="Montserrat"/>
          <w:lang w:val="en-GB"/>
        </w:rPr>
        <w:t>i.e.,</w:t>
      </w:r>
      <w:r w:rsidRPr="40A20634">
        <w:rPr>
          <w:rFonts w:ascii="Montserrat" w:hAnsi="Montserrat"/>
          <w:lang w:val="en-GB"/>
        </w:rPr>
        <w:t xml:space="preserve"> reac</w:t>
      </w:r>
      <w:r w:rsidR="00D1444C">
        <w:rPr>
          <w:rFonts w:ascii="Montserrat" w:hAnsi="Montserrat"/>
          <w:lang w:val="en-GB"/>
        </w:rPr>
        <w:t>h</w:t>
      </w:r>
      <w:r w:rsidRPr="40A20634">
        <w:rPr>
          <w:rFonts w:ascii="Montserrat" w:hAnsi="Montserrat"/>
          <w:lang w:val="en-GB"/>
        </w:rPr>
        <w:t xml:space="preserve">. When analysing awareness </w:t>
      </w:r>
      <w:r w:rsidRPr="40A20634" w:rsidR="11C48BE1">
        <w:rPr>
          <w:rFonts w:ascii="Montserrat" w:hAnsi="Montserrat"/>
          <w:lang w:val="en-GB"/>
        </w:rPr>
        <w:t>metrics,</w:t>
      </w:r>
      <w:r w:rsidRPr="40A20634">
        <w:rPr>
          <w:rFonts w:ascii="Montserrat" w:hAnsi="Montserrat"/>
          <w:lang w:val="en-GB"/>
        </w:rPr>
        <w:t xml:space="preserve"> it is </w:t>
      </w:r>
      <w:r w:rsidRPr="40A20634" w:rsidR="7B21F7BB">
        <w:rPr>
          <w:rFonts w:ascii="Montserrat" w:hAnsi="Montserrat"/>
          <w:lang w:val="en-GB"/>
        </w:rPr>
        <w:t>important</w:t>
      </w:r>
      <w:r w:rsidRPr="40A20634">
        <w:rPr>
          <w:rFonts w:ascii="Montserrat" w:hAnsi="Montserrat"/>
          <w:lang w:val="en-GB"/>
        </w:rPr>
        <w:t xml:space="preserve"> to consider information about who those users are (demographics), and how/which part and when the campaign content reached them.</w:t>
      </w:r>
    </w:p>
    <w:p w:rsidRPr="00C60490" w:rsidR="00684463" w:rsidP="00C60490" w:rsidRDefault="00B32A3D" w14:paraId="35629597" w14:textId="7C9EBA58">
      <w:pPr>
        <w:jc w:val="both"/>
        <w:rPr>
          <w:rFonts w:ascii="Montserrat" w:hAnsi="Montserrat"/>
          <w:lang w:val="en-GB"/>
        </w:rPr>
      </w:pPr>
      <w:r w:rsidRPr="40A20634">
        <w:rPr>
          <w:rFonts w:ascii="Montserrat" w:hAnsi="Montserrat"/>
          <w:b/>
          <w:bCs/>
          <w:color w:val="FF6E6F"/>
          <w:lang w:val="en-GB"/>
        </w:rPr>
        <w:t>Engagement</w:t>
      </w:r>
      <w:r w:rsidRPr="40A20634">
        <w:rPr>
          <w:rFonts w:ascii="Montserrat" w:hAnsi="Montserrat"/>
          <w:lang w:val="en-GB"/>
        </w:rPr>
        <w:t xml:space="preserve"> is the number and type of interaction of the users with the campaign content and with each other</w:t>
      </w:r>
      <w:r w:rsidRPr="40A20634" w:rsidR="00C60490">
        <w:rPr>
          <w:rFonts w:ascii="Montserrat" w:hAnsi="Montserrat"/>
          <w:lang w:val="en-GB"/>
        </w:rPr>
        <w:t xml:space="preserve">, </w:t>
      </w:r>
      <w:r w:rsidRPr="40A20634" w:rsidR="4D1F9347">
        <w:rPr>
          <w:rFonts w:ascii="Montserrat" w:hAnsi="Montserrat"/>
          <w:lang w:val="en-GB"/>
        </w:rPr>
        <w:t>i.e.,</w:t>
      </w:r>
      <w:r w:rsidRPr="40A20634" w:rsidR="00C60490">
        <w:rPr>
          <w:rFonts w:ascii="Montserrat" w:hAnsi="Montserrat"/>
          <w:lang w:val="en-GB"/>
        </w:rPr>
        <w:t xml:space="preserve"> likes/reactions, shares, comments, </w:t>
      </w:r>
      <w:r w:rsidR="00D1444C">
        <w:rPr>
          <w:rFonts w:ascii="Montserrat" w:hAnsi="Montserrat"/>
          <w:lang w:val="en-GB"/>
        </w:rPr>
        <w:t>saves</w:t>
      </w:r>
      <w:r w:rsidRPr="40A20634" w:rsidR="00C60490">
        <w:rPr>
          <w:rFonts w:ascii="Montserrat" w:hAnsi="Montserrat"/>
          <w:lang w:val="en-GB"/>
        </w:rPr>
        <w:t>. Engagement can be negative, positive, or neutral, thus proper analysis of engagement metrics helps to understand audience’s reaction to the campaign. When analysing engagement metrics, it is important to consider demographics, as well as to provide contextual explanation of the reactions.</w:t>
      </w:r>
      <w:r w:rsidRPr="40A20634" w:rsidR="00684463">
        <w:rPr>
          <w:lang w:val="en-GB"/>
        </w:rPr>
        <w:t xml:space="preserve"> </w:t>
      </w:r>
    </w:p>
    <w:p w:rsidRPr="006D491D" w:rsidR="00C60490" w:rsidP="006D491D" w:rsidRDefault="00C60490" w14:paraId="7DAAF45A" w14:textId="4FA757CD">
      <w:pPr>
        <w:jc w:val="both"/>
        <w:rPr>
          <w:rFonts w:ascii="Montserrat" w:hAnsi="Montserrat"/>
          <w:lang w:val="en-GB"/>
        </w:rPr>
      </w:pPr>
      <w:r w:rsidRPr="40A20634">
        <w:rPr>
          <w:rFonts w:ascii="Montserrat" w:hAnsi="Montserrat"/>
          <w:lang w:val="en-GB"/>
        </w:rPr>
        <w:t>W</w:t>
      </w:r>
      <w:r w:rsidRPr="40A20634" w:rsidR="00684463">
        <w:rPr>
          <w:rFonts w:ascii="Montserrat" w:hAnsi="Montserrat"/>
          <w:lang w:val="en-GB"/>
        </w:rPr>
        <w:t>hen properly analysed,</w:t>
      </w:r>
      <w:r w:rsidRPr="40A20634">
        <w:rPr>
          <w:rFonts w:ascii="Montserrat" w:hAnsi="Montserrat"/>
          <w:lang w:val="en-GB"/>
        </w:rPr>
        <w:t xml:space="preserve"> awareness and engagement metrics can be useful to understand the impact of the campaign. However, when possible, it is also very useful to have </w:t>
      </w:r>
      <w:r w:rsidRPr="40A20634" w:rsidR="006D491D">
        <w:rPr>
          <w:rFonts w:ascii="Montserrat" w:hAnsi="Montserrat"/>
          <w:b/>
          <w:bCs/>
          <w:color w:val="FF6E6F"/>
          <w:lang w:val="en-GB"/>
        </w:rPr>
        <w:t>additional indicators</w:t>
      </w:r>
      <w:r w:rsidRPr="40A20634" w:rsidR="006D491D">
        <w:rPr>
          <w:rFonts w:ascii="Montserrat" w:hAnsi="Montserrat"/>
          <w:lang w:val="en-GB"/>
        </w:rPr>
        <w:t xml:space="preserve">, related to the changes in knowledge, attitudes and behaviours, that can be captured through variety of approaches, such as polls, surveys, analysis of the comments, sentiment analysis, </w:t>
      </w:r>
      <w:r w:rsidR="00D1444C">
        <w:rPr>
          <w:rFonts w:ascii="Montserrat" w:hAnsi="Montserrat"/>
          <w:lang w:val="en-GB"/>
        </w:rPr>
        <w:t xml:space="preserve">social media </w:t>
      </w:r>
      <w:r w:rsidRPr="40A20634" w:rsidR="006D491D">
        <w:rPr>
          <w:rFonts w:ascii="Montserrat" w:hAnsi="Montserrat"/>
          <w:lang w:val="en-GB"/>
        </w:rPr>
        <w:t xml:space="preserve">FGDs and so on. Such comprehensive approach will help to better understand the overall impact of the campaign. </w:t>
      </w:r>
      <w:r w:rsidRPr="40A20634">
        <w:rPr>
          <w:rFonts w:ascii="Montserrat" w:hAnsi="Montserrat"/>
          <w:lang w:val="en-GB"/>
        </w:rPr>
        <w:t xml:space="preserve"> </w:t>
      </w:r>
      <w:r w:rsidRPr="40A20634" w:rsidR="00684463">
        <w:rPr>
          <w:rFonts w:ascii="Montserrat" w:hAnsi="Montserrat"/>
          <w:lang w:val="en-GB"/>
        </w:rPr>
        <w:t xml:space="preserve"> </w:t>
      </w:r>
    </w:p>
    <w:p w:rsidR="00684463" w:rsidP="00684463" w:rsidRDefault="00684463" w14:paraId="3D3D7F2D" w14:textId="7B300583">
      <w:pPr>
        <w:rPr>
          <w:rFonts w:ascii="Montserrat" w:hAnsi="Montserrat"/>
          <w:lang w:val="en-GB"/>
        </w:rPr>
      </w:pPr>
      <w:r w:rsidRPr="006D491D">
        <w:rPr>
          <w:rFonts w:ascii="Montserrat" w:hAnsi="Montserrat"/>
          <w:lang w:val="en-GB"/>
        </w:rPr>
        <w:t xml:space="preserve">The measurement of impact </w:t>
      </w:r>
      <w:r w:rsidRPr="006D491D" w:rsidR="006D491D">
        <w:rPr>
          <w:rFonts w:ascii="Montserrat" w:hAnsi="Montserrat"/>
          <w:lang w:val="en-GB"/>
        </w:rPr>
        <w:t>and evaluation the success of the campaign</w:t>
      </w:r>
      <w:r w:rsidRPr="006D491D">
        <w:rPr>
          <w:rFonts w:ascii="Montserrat" w:hAnsi="Montserrat"/>
          <w:lang w:val="en-GB"/>
        </w:rPr>
        <w:t xml:space="preserve"> will be defined by the goals and objectives set at the very start of the </w:t>
      </w:r>
      <w:r w:rsidR="006D491D">
        <w:rPr>
          <w:rFonts w:ascii="Montserrat" w:hAnsi="Montserrat"/>
          <w:lang w:val="en-GB"/>
        </w:rPr>
        <w:t>campaign</w:t>
      </w:r>
      <w:r w:rsidRPr="006D491D">
        <w:rPr>
          <w:rFonts w:ascii="Montserrat" w:hAnsi="Montserrat"/>
          <w:lang w:val="en-GB"/>
        </w:rPr>
        <w:t>.</w:t>
      </w:r>
    </w:p>
    <w:p w:rsidRPr="006D491D" w:rsidR="006D491D" w:rsidP="00D64795" w:rsidRDefault="006D491D" w14:paraId="7C507D21" w14:textId="74F933F4">
      <w:pPr>
        <w:jc w:val="both"/>
        <w:rPr>
          <w:rFonts w:ascii="Montserrat" w:hAnsi="Montserrat"/>
          <w:lang w:val="en-GB"/>
        </w:rPr>
      </w:pPr>
      <w:r>
        <w:rPr>
          <w:rFonts w:ascii="Montserrat" w:hAnsi="Montserrat"/>
          <w:lang w:val="en-GB"/>
        </w:rPr>
        <w:t>Following is provided the</w:t>
      </w:r>
      <w:r w:rsidR="00D64795">
        <w:rPr>
          <w:rFonts w:ascii="Montserrat" w:hAnsi="Montserrat"/>
          <w:lang w:val="en-GB"/>
        </w:rPr>
        <w:t xml:space="preserve"> suggested steps to plan the M&amp;E for the online campaign. These steps are suggestions and should be adapted according to the given needs and available resources.</w:t>
      </w:r>
    </w:p>
    <w:tbl>
      <w:tblPr>
        <w:tblStyle w:val="TableGrid"/>
        <w:tblW w:w="9062" w:type="dxa"/>
        <w:tblLook w:val="04A0" w:firstRow="1" w:lastRow="0" w:firstColumn="1" w:lastColumn="0" w:noHBand="0" w:noVBand="1"/>
      </w:tblPr>
      <w:tblGrid>
        <w:gridCol w:w="9062"/>
      </w:tblGrid>
      <w:tr w:rsidRPr="00F22A54" w:rsidR="006603C2" w:rsidTr="40A20634" w14:paraId="24F34E5C" w14:textId="77777777">
        <w:trPr>
          <w:trHeight w:val="218"/>
        </w:trPr>
        <w:tc>
          <w:tcPr>
            <w:tcW w:w="9062" w:type="dxa"/>
            <w:shd w:val="clear" w:color="auto" w:fill="554688"/>
          </w:tcPr>
          <w:p w:rsidR="000E1A5A" w:rsidP="001C3FA7" w:rsidRDefault="000E1A5A" w14:paraId="3C431CED" w14:textId="7E4B0251">
            <w:pPr>
              <w:rPr>
                <w:rFonts w:ascii="Montserrat" w:hAnsi="Montserrat"/>
                <w:b/>
                <w:color w:val="FFFFFF" w:themeColor="background1"/>
                <w:lang w:val="en-GB"/>
              </w:rPr>
            </w:pPr>
            <w:r>
              <w:rPr>
                <w:rFonts w:ascii="Montserrat" w:hAnsi="Montserrat"/>
                <w:b/>
                <w:color w:val="FFFFFF" w:themeColor="background1"/>
                <w:lang w:val="en-GB"/>
              </w:rPr>
              <w:t xml:space="preserve">Define Evaluation Questions: </w:t>
            </w:r>
          </w:p>
          <w:p w:rsidRPr="000E1A5A" w:rsidR="006603C2" w:rsidP="001C3FA7" w:rsidRDefault="006603C2" w14:paraId="0280DEE3" w14:textId="1632F73A">
            <w:pPr>
              <w:rPr>
                <w:rFonts w:ascii="Montserrat" w:hAnsi="Montserrat"/>
                <w:b/>
                <w:i/>
                <w:iCs/>
                <w:color w:val="FFFFFF" w:themeColor="background1"/>
                <w:lang w:val="en-GB"/>
              </w:rPr>
            </w:pPr>
            <w:r w:rsidRPr="000E1A5A">
              <w:rPr>
                <w:rFonts w:ascii="Montserrat" w:hAnsi="Montserrat"/>
                <w:b/>
                <w:i/>
                <w:iCs/>
                <w:color w:val="FFFFFF" w:themeColor="background1"/>
                <w:sz w:val="18"/>
                <w:szCs w:val="18"/>
                <w:lang w:val="en-GB"/>
              </w:rPr>
              <w:t>What question(s) would you like to answer with M&amp;E for this campaign?</w:t>
            </w:r>
          </w:p>
        </w:tc>
      </w:tr>
      <w:tr w:rsidRPr="00F22A54" w:rsidR="006603C2" w:rsidTr="40A20634" w14:paraId="77E2BAD3" w14:textId="77777777">
        <w:trPr>
          <w:trHeight w:val="873"/>
        </w:trPr>
        <w:tc>
          <w:tcPr>
            <w:tcW w:w="9062" w:type="dxa"/>
            <w:shd w:val="clear" w:color="auto" w:fill="auto"/>
          </w:tcPr>
          <w:p w:rsidRPr="00F22A54" w:rsidR="006603C2" w:rsidP="001C3FA7" w:rsidRDefault="006603C2" w14:paraId="2511D320" w14:textId="1CCA7D61">
            <w:pPr>
              <w:rPr>
                <w:rFonts w:ascii="Montserrat" w:hAnsi="Montserrat"/>
                <w:lang w:val="en-GB"/>
              </w:rPr>
            </w:pPr>
          </w:p>
          <w:p w:rsidRPr="00F22A54" w:rsidR="00192D7A" w:rsidP="001C3FA7" w:rsidRDefault="00192D7A" w14:paraId="1F38B8AC" w14:textId="6A7EBCCC">
            <w:pPr>
              <w:rPr>
                <w:rFonts w:ascii="Montserrat" w:hAnsi="Montserrat"/>
                <w:i/>
                <w:iCs/>
                <w:sz w:val="18"/>
                <w:szCs w:val="18"/>
                <w:lang w:val="en-GB"/>
              </w:rPr>
            </w:pPr>
            <w:r w:rsidRPr="00F22A54">
              <w:rPr>
                <w:rFonts w:ascii="Montserrat" w:hAnsi="Montserrat"/>
                <w:i/>
                <w:iCs/>
                <w:sz w:val="18"/>
                <w:szCs w:val="18"/>
                <w:lang w:val="en-GB"/>
              </w:rPr>
              <w:t>Example questions:</w:t>
            </w:r>
          </w:p>
          <w:p w:rsidRPr="00F22A54" w:rsidR="00192D7A" w:rsidP="00192D7A" w:rsidRDefault="00192D7A" w14:paraId="6833C779" w14:textId="77777777">
            <w:pPr>
              <w:pStyle w:val="ListParagraph"/>
              <w:numPr>
                <w:ilvl w:val="0"/>
                <w:numId w:val="7"/>
              </w:numPr>
              <w:rPr>
                <w:rFonts w:ascii="Montserrat" w:hAnsi="Montserrat"/>
                <w:i/>
                <w:iCs/>
                <w:sz w:val="18"/>
                <w:szCs w:val="18"/>
              </w:rPr>
            </w:pPr>
            <w:r w:rsidRPr="00F22A54">
              <w:rPr>
                <w:rFonts w:ascii="Montserrat" w:hAnsi="Montserrat"/>
                <w:i/>
                <w:iCs/>
                <w:sz w:val="18"/>
                <w:szCs w:val="18"/>
                <w:lang w:val="en-GB"/>
              </w:rPr>
              <w:t>Did we achieve our objective of increasing awareness?</w:t>
            </w:r>
          </w:p>
          <w:p w:rsidRPr="00F22A54" w:rsidR="00192D7A" w:rsidP="00192D7A" w:rsidRDefault="00192D7A" w14:paraId="57A14F61" w14:textId="77777777">
            <w:pPr>
              <w:pStyle w:val="ListParagraph"/>
              <w:numPr>
                <w:ilvl w:val="0"/>
                <w:numId w:val="7"/>
              </w:numPr>
              <w:rPr>
                <w:rFonts w:ascii="Montserrat" w:hAnsi="Montserrat"/>
                <w:i/>
                <w:iCs/>
                <w:sz w:val="18"/>
                <w:szCs w:val="18"/>
              </w:rPr>
            </w:pPr>
            <w:r w:rsidRPr="00F22A54">
              <w:rPr>
                <w:rFonts w:ascii="Montserrat" w:hAnsi="Montserrat"/>
                <w:i/>
                <w:iCs/>
                <w:sz w:val="18"/>
                <w:szCs w:val="18"/>
                <w:lang w:val="en-GB"/>
              </w:rPr>
              <w:t>How many people did we reach?</w:t>
            </w:r>
          </w:p>
          <w:p w:rsidRPr="00F22A54" w:rsidR="00192D7A" w:rsidP="00192D7A" w:rsidRDefault="00192D7A" w14:paraId="6C350631" w14:textId="77777777">
            <w:pPr>
              <w:pStyle w:val="ListParagraph"/>
              <w:numPr>
                <w:ilvl w:val="0"/>
                <w:numId w:val="7"/>
              </w:numPr>
              <w:rPr>
                <w:rFonts w:ascii="Montserrat" w:hAnsi="Montserrat"/>
                <w:i/>
                <w:iCs/>
                <w:sz w:val="18"/>
                <w:szCs w:val="18"/>
              </w:rPr>
            </w:pPr>
            <w:r w:rsidRPr="00F22A54">
              <w:rPr>
                <w:rFonts w:ascii="Montserrat" w:hAnsi="Montserrat"/>
                <w:i/>
                <w:iCs/>
                <w:sz w:val="18"/>
                <w:szCs w:val="18"/>
                <w:lang w:val="en-GB"/>
              </w:rPr>
              <w:t>Have we influenced people’s attitudes?</w:t>
            </w:r>
          </w:p>
          <w:p w:rsidRPr="00F22A54" w:rsidR="00192D7A" w:rsidP="00192D7A" w:rsidRDefault="00192D7A" w14:paraId="45E385E9" w14:textId="77777777">
            <w:pPr>
              <w:pStyle w:val="ListParagraph"/>
              <w:numPr>
                <w:ilvl w:val="0"/>
                <w:numId w:val="7"/>
              </w:numPr>
              <w:rPr>
                <w:rFonts w:ascii="Montserrat" w:hAnsi="Montserrat"/>
                <w:i/>
                <w:iCs/>
                <w:sz w:val="18"/>
                <w:szCs w:val="18"/>
              </w:rPr>
            </w:pPr>
            <w:r w:rsidRPr="00F22A54">
              <w:rPr>
                <w:rFonts w:ascii="Montserrat" w:hAnsi="Montserrat"/>
                <w:i/>
                <w:iCs/>
                <w:sz w:val="18"/>
                <w:szCs w:val="18"/>
                <w:lang w:val="en-GB"/>
              </w:rPr>
              <w:t>How did people engage with our campaign?</w:t>
            </w:r>
          </w:p>
          <w:p w:rsidRPr="00F22A54" w:rsidR="00192D7A" w:rsidP="00192D7A" w:rsidRDefault="00192D7A" w14:paraId="40661AB4" w14:textId="77777777">
            <w:pPr>
              <w:pStyle w:val="ListParagraph"/>
              <w:numPr>
                <w:ilvl w:val="0"/>
                <w:numId w:val="7"/>
              </w:numPr>
              <w:rPr>
                <w:rFonts w:ascii="Montserrat" w:hAnsi="Montserrat"/>
                <w:i/>
                <w:iCs/>
                <w:sz w:val="18"/>
                <w:szCs w:val="18"/>
              </w:rPr>
            </w:pPr>
            <w:r w:rsidRPr="00F22A54">
              <w:rPr>
                <w:rFonts w:ascii="Montserrat" w:hAnsi="Montserrat"/>
                <w:i/>
                <w:iCs/>
                <w:sz w:val="18"/>
                <w:szCs w:val="18"/>
                <w:lang w:val="en-GB"/>
              </w:rPr>
              <w:t>Do people like the campaign?</w:t>
            </w:r>
          </w:p>
          <w:p w:rsidRPr="00F22A54" w:rsidR="00192D7A" w:rsidP="00192D7A" w:rsidRDefault="00192D7A" w14:paraId="0AFA490D" w14:textId="77777777">
            <w:pPr>
              <w:pStyle w:val="ListParagraph"/>
              <w:numPr>
                <w:ilvl w:val="0"/>
                <w:numId w:val="7"/>
              </w:numPr>
              <w:rPr>
                <w:rFonts w:ascii="Montserrat" w:hAnsi="Montserrat"/>
                <w:i/>
                <w:iCs/>
                <w:sz w:val="18"/>
                <w:szCs w:val="18"/>
              </w:rPr>
            </w:pPr>
            <w:r w:rsidRPr="00F22A54">
              <w:rPr>
                <w:rFonts w:ascii="Montserrat" w:hAnsi="Montserrat"/>
                <w:i/>
                <w:iCs/>
                <w:sz w:val="18"/>
                <w:szCs w:val="18"/>
                <w:lang w:val="en-GB"/>
              </w:rPr>
              <w:t>Was our engagement strategy effective?</w:t>
            </w:r>
          </w:p>
          <w:p w:rsidRPr="00684463" w:rsidR="006603C2" w:rsidP="001C3FA7" w:rsidRDefault="00192D7A" w14:paraId="4CDF54CD" w14:textId="77777777">
            <w:pPr>
              <w:pStyle w:val="ListParagraph"/>
              <w:numPr>
                <w:ilvl w:val="0"/>
                <w:numId w:val="7"/>
              </w:numPr>
              <w:rPr>
                <w:rFonts w:ascii="Montserrat" w:hAnsi="Montserrat"/>
                <w:i/>
                <w:iCs/>
                <w:sz w:val="18"/>
                <w:szCs w:val="18"/>
              </w:rPr>
            </w:pPr>
            <w:r w:rsidRPr="00F22A54">
              <w:rPr>
                <w:rFonts w:ascii="Montserrat" w:hAnsi="Montserrat"/>
                <w:i/>
                <w:iCs/>
                <w:sz w:val="18"/>
                <w:szCs w:val="18"/>
                <w:lang w:val="en-GB"/>
              </w:rPr>
              <w:t>Is there an increase in people following my organisation?</w:t>
            </w:r>
          </w:p>
          <w:p w:rsidRPr="00ED6DC5" w:rsidR="00684463" w:rsidP="00684463" w:rsidRDefault="00684463" w14:paraId="6031F722" w14:textId="6ED718CD">
            <w:pPr>
              <w:pStyle w:val="ListParagraph"/>
              <w:rPr>
                <w:rFonts w:ascii="Montserrat" w:hAnsi="Montserrat"/>
                <w:i/>
                <w:iCs/>
                <w:sz w:val="18"/>
                <w:szCs w:val="18"/>
              </w:rPr>
            </w:pPr>
          </w:p>
        </w:tc>
      </w:tr>
      <w:tr w:rsidRPr="00F22A54" w:rsidR="006603C2" w:rsidTr="40A20634" w14:paraId="71172290" w14:textId="77777777">
        <w:trPr>
          <w:trHeight w:val="218"/>
        </w:trPr>
        <w:tc>
          <w:tcPr>
            <w:tcW w:w="9062" w:type="dxa"/>
            <w:shd w:val="clear" w:color="auto" w:fill="554688"/>
          </w:tcPr>
          <w:p w:rsidR="000E1A5A" w:rsidP="001C3FA7" w:rsidRDefault="000E1A5A" w14:paraId="34C067DB" w14:textId="5494A6CE">
            <w:pPr>
              <w:rPr>
                <w:rFonts w:ascii="Montserrat" w:hAnsi="Montserrat"/>
                <w:b/>
                <w:bCs/>
                <w:color w:val="FFFFFF" w:themeColor="background1"/>
                <w:lang w:val="en-GB"/>
              </w:rPr>
            </w:pPr>
            <w:r>
              <w:rPr>
                <w:rFonts w:ascii="Montserrat" w:hAnsi="Montserrat"/>
                <w:b/>
                <w:bCs/>
                <w:color w:val="FFFFFF" w:themeColor="background1"/>
                <w:lang w:val="en-GB"/>
              </w:rPr>
              <w:t>Define indicators:</w:t>
            </w:r>
          </w:p>
          <w:p w:rsidRPr="000E1A5A" w:rsidR="006603C2" w:rsidP="40A20634" w:rsidRDefault="006603C2" w14:paraId="2231F1D4" w14:textId="1583B483">
            <w:pPr>
              <w:rPr>
                <w:rFonts w:ascii="Montserrat" w:hAnsi="Montserrat"/>
                <w:b/>
                <w:bCs/>
                <w:i/>
                <w:iCs/>
                <w:color w:val="FFFFFF" w:themeColor="background1"/>
                <w:sz w:val="18"/>
                <w:szCs w:val="18"/>
                <w:lang w:val="en-GB"/>
              </w:rPr>
            </w:pPr>
            <w:r w:rsidRPr="40A20634">
              <w:rPr>
                <w:rFonts w:ascii="Montserrat" w:hAnsi="Montserrat"/>
                <w:b/>
                <w:bCs/>
                <w:i/>
                <w:iCs/>
                <w:color w:val="FFFFFF" w:themeColor="background1"/>
                <w:sz w:val="18"/>
                <w:szCs w:val="18"/>
                <w:lang w:val="en-GB"/>
              </w:rPr>
              <w:t>What data do you need to answer these questions?</w:t>
            </w:r>
          </w:p>
        </w:tc>
      </w:tr>
      <w:tr w:rsidRPr="00F22A54" w:rsidR="006603C2" w:rsidTr="40A20634" w14:paraId="72EE9AD4" w14:textId="77777777">
        <w:trPr>
          <w:trHeight w:val="873"/>
        </w:trPr>
        <w:tc>
          <w:tcPr>
            <w:tcW w:w="9062" w:type="dxa"/>
            <w:shd w:val="clear" w:color="auto" w:fill="auto"/>
          </w:tcPr>
          <w:p w:rsidRPr="00F22A54" w:rsidR="006603C2" w:rsidP="001C3FA7" w:rsidRDefault="006603C2" w14:paraId="1F95D245" w14:textId="77777777">
            <w:pPr>
              <w:rPr>
                <w:rFonts w:ascii="Montserrat" w:hAnsi="Montserrat"/>
                <w:lang w:val="en-GB"/>
              </w:rPr>
            </w:pPr>
          </w:p>
          <w:p w:rsidRPr="00D62D77" w:rsidR="006603C2" w:rsidP="001C3FA7" w:rsidRDefault="004D19B2" w14:paraId="51B06088" w14:textId="6061BD02">
            <w:pPr>
              <w:rPr>
                <w:rFonts w:ascii="Montserrat" w:hAnsi="Montserrat"/>
                <w:i/>
                <w:iCs/>
                <w:sz w:val="18"/>
                <w:szCs w:val="18"/>
                <w:lang w:val="en-GB"/>
              </w:rPr>
            </w:pPr>
            <w:r w:rsidRPr="00D62D77">
              <w:rPr>
                <w:rFonts w:ascii="Montserrat" w:hAnsi="Montserrat"/>
                <w:i/>
                <w:iCs/>
                <w:sz w:val="18"/>
                <w:szCs w:val="18"/>
                <w:lang w:val="en-GB"/>
              </w:rPr>
              <w:t>These can be both quantitative and qualitative</w:t>
            </w:r>
            <w:r w:rsidRPr="00D62D77" w:rsidR="00D62D77">
              <w:rPr>
                <w:rFonts w:ascii="Montserrat" w:hAnsi="Montserrat"/>
                <w:i/>
                <w:iCs/>
                <w:sz w:val="18"/>
                <w:szCs w:val="18"/>
                <w:lang w:val="en-GB"/>
              </w:rPr>
              <w:t>:</w:t>
            </w:r>
          </w:p>
          <w:p w:rsidRPr="00D62D77" w:rsidR="00D62D77" w:rsidP="00D62D77" w:rsidRDefault="00D62D77" w14:paraId="236F8B0A" w14:textId="77777777">
            <w:pPr>
              <w:pStyle w:val="ListParagraph"/>
              <w:numPr>
                <w:ilvl w:val="0"/>
                <w:numId w:val="8"/>
              </w:numPr>
              <w:rPr>
                <w:rFonts w:ascii="Montserrat" w:hAnsi="Montserrat"/>
                <w:i/>
                <w:iCs/>
                <w:sz w:val="18"/>
                <w:szCs w:val="18"/>
              </w:rPr>
            </w:pPr>
            <w:r w:rsidRPr="00D62D77">
              <w:rPr>
                <w:rFonts w:ascii="Montserrat" w:hAnsi="Montserrat"/>
                <w:i/>
                <w:iCs/>
                <w:sz w:val="18"/>
                <w:szCs w:val="18"/>
                <w:lang w:val="en-GB"/>
              </w:rPr>
              <w:t># of people who have seen the campaign</w:t>
            </w:r>
          </w:p>
          <w:p w:rsidRPr="00D62D77" w:rsidR="00D62D77" w:rsidP="00D62D77" w:rsidRDefault="00D62D77" w14:paraId="4771C46B" w14:textId="17F33B6D">
            <w:pPr>
              <w:pStyle w:val="ListParagraph"/>
              <w:numPr>
                <w:ilvl w:val="0"/>
                <w:numId w:val="8"/>
              </w:numPr>
              <w:rPr>
                <w:rFonts w:ascii="Montserrat" w:hAnsi="Montserrat"/>
                <w:i/>
                <w:iCs/>
                <w:sz w:val="18"/>
                <w:szCs w:val="18"/>
              </w:rPr>
            </w:pPr>
            <w:r w:rsidRPr="00D62D77">
              <w:rPr>
                <w:rFonts w:ascii="Montserrat" w:hAnsi="Montserrat"/>
                <w:i/>
                <w:iCs/>
                <w:sz w:val="18"/>
                <w:szCs w:val="18"/>
                <w:lang w:val="en-GB"/>
              </w:rPr>
              <w:t># and % of people who report increased</w:t>
            </w:r>
            <w:r>
              <w:rPr>
                <w:rFonts w:ascii="Montserrat" w:hAnsi="Montserrat"/>
                <w:i/>
                <w:iCs/>
                <w:sz w:val="18"/>
                <w:szCs w:val="18"/>
                <w:lang w:val="en-GB"/>
              </w:rPr>
              <w:t xml:space="preserve"> knowledge and</w:t>
            </w:r>
            <w:r w:rsidRPr="00D62D77">
              <w:rPr>
                <w:rFonts w:ascii="Montserrat" w:hAnsi="Montserrat"/>
                <w:i/>
                <w:iCs/>
                <w:sz w:val="18"/>
                <w:szCs w:val="18"/>
                <w:lang w:val="en-GB"/>
              </w:rPr>
              <w:t xml:space="preserve"> awareness</w:t>
            </w:r>
          </w:p>
          <w:p w:rsidRPr="00D62D77" w:rsidR="006603C2" w:rsidP="001C3FA7" w:rsidRDefault="00D62D77" w14:paraId="76741579" w14:textId="693B76A6">
            <w:pPr>
              <w:pStyle w:val="ListParagraph"/>
              <w:numPr>
                <w:ilvl w:val="0"/>
                <w:numId w:val="8"/>
              </w:numPr>
              <w:rPr>
                <w:rFonts w:ascii="Montserrat" w:hAnsi="Montserrat"/>
                <w:i/>
                <w:iCs/>
                <w:sz w:val="18"/>
                <w:szCs w:val="18"/>
              </w:rPr>
            </w:pPr>
            <w:r w:rsidRPr="00D62D77">
              <w:rPr>
                <w:rFonts w:ascii="Montserrat" w:hAnsi="Montserrat"/>
                <w:i/>
                <w:iCs/>
                <w:sz w:val="18"/>
                <w:szCs w:val="18"/>
                <w:lang w:val="en-GB"/>
              </w:rPr>
              <w:t xml:space="preserve"># of likes, </w:t>
            </w:r>
            <w:proofErr w:type="gramStart"/>
            <w:r w:rsidRPr="00D62D77">
              <w:rPr>
                <w:rFonts w:ascii="Montserrat" w:hAnsi="Montserrat"/>
                <w:i/>
                <w:iCs/>
                <w:sz w:val="18"/>
                <w:szCs w:val="18"/>
                <w:lang w:val="en-GB"/>
              </w:rPr>
              <w:t>comments</w:t>
            </w:r>
            <w:proofErr w:type="gramEnd"/>
            <w:r w:rsidRPr="00D62D77">
              <w:rPr>
                <w:rFonts w:ascii="Montserrat" w:hAnsi="Montserrat"/>
                <w:i/>
                <w:iCs/>
                <w:sz w:val="18"/>
                <w:szCs w:val="18"/>
                <w:lang w:val="en-GB"/>
              </w:rPr>
              <w:t xml:space="preserve"> and shares on campaign social media posts</w:t>
            </w:r>
          </w:p>
          <w:p w:rsidRPr="00D62D77" w:rsidR="00D62D77" w:rsidP="001C3FA7" w:rsidRDefault="00D62D77" w14:paraId="2943A508" w14:textId="2FAFFC80">
            <w:pPr>
              <w:pStyle w:val="ListParagraph"/>
              <w:numPr>
                <w:ilvl w:val="0"/>
                <w:numId w:val="8"/>
              </w:numPr>
              <w:rPr>
                <w:rFonts w:ascii="Montserrat" w:hAnsi="Montserrat"/>
                <w:i/>
                <w:iCs/>
                <w:sz w:val="18"/>
                <w:szCs w:val="18"/>
              </w:rPr>
            </w:pPr>
            <w:r>
              <w:rPr>
                <w:rFonts w:ascii="Montserrat" w:hAnsi="Montserrat"/>
                <w:i/>
                <w:iCs/>
                <w:sz w:val="18"/>
                <w:szCs w:val="18"/>
              </w:rPr>
              <w:t xml:space="preserve">Sentiment around the topics </w:t>
            </w:r>
            <w:proofErr w:type="gramStart"/>
            <w:r>
              <w:rPr>
                <w:rFonts w:ascii="Montserrat" w:hAnsi="Montserrat"/>
                <w:i/>
                <w:iCs/>
                <w:sz w:val="18"/>
                <w:szCs w:val="18"/>
              </w:rPr>
              <w:t>discussed</w:t>
            </w:r>
            <w:proofErr w:type="gramEnd"/>
          </w:p>
          <w:p w:rsidRPr="00D62D77" w:rsidR="00D62D77" w:rsidP="001C3FA7" w:rsidRDefault="00D62D77" w14:paraId="6A1F567E" w14:textId="368073F8">
            <w:pPr>
              <w:pStyle w:val="ListParagraph"/>
              <w:numPr>
                <w:ilvl w:val="0"/>
                <w:numId w:val="8"/>
              </w:numPr>
              <w:rPr>
                <w:rFonts w:ascii="Montserrat" w:hAnsi="Montserrat"/>
                <w:i/>
                <w:iCs/>
                <w:sz w:val="18"/>
                <w:szCs w:val="18"/>
              </w:rPr>
            </w:pPr>
            <w:r w:rsidRPr="00D62D77">
              <w:rPr>
                <w:rFonts w:ascii="Montserrat" w:hAnsi="Montserrat"/>
                <w:i/>
                <w:iCs/>
                <w:sz w:val="18"/>
                <w:szCs w:val="18"/>
              </w:rPr>
              <w:t>Etc.</w:t>
            </w:r>
          </w:p>
          <w:p w:rsidR="00D62D77" w:rsidP="001C3FA7" w:rsidRDefault="00D62D77" w14:paraId="5736B682" w14:textId="77777777">
            <w:pPr>
              <w:rPr>
                <w:rFonts w:ascii="Montserrat" w:hAnsi="Montserrat"/>
                <w:i/>
                <w:iCs/>
                <w:sz w:val="18"/>
                <w:szCs w:val="18"/>
                <w:lang w:val="en-GB"/>
              </w:rPr>
            </w:pPr>
          </w:p>
          <w:p w:rsidR="00D62D77" w:rsidP="001C3FA7" w:rsidRDefault="00D62D77" w14:paraId="5B37BE40" w14:textId="77777777">
            <w:pPr>
              <w:rPr>
                <w:rFonts w:ascii="Montserrat" w:hAnsi="Montserrat"/>
                <w:i/>
                <w:iCs/>
                <w:sz w:val="18"/>
                <w:szCs w:val="18"/>
                <w:lang w:val="en-GB"/>
              </w:rPr>
            </w:pPr>
            <w:r w:rsidRPr="00D62D77">
              <w:rPr>
                <w:rFonts w:ascii="Montserrat" w:hAnsi="Montserrat"/>
                <w:i/>
                <w:iCs/>
                <w:sz w:val="18"/>
                <w:szCs w:val="18"/>
                <w:lang w:val="en-GB"/>
              </w:rPr>
              <w:t>See the suggested list of the indicators and metrics in annex.</w:t>
            </w:r>
          </w:p>
          <w:p w:rsidRPr="00ED6DC5" w:rsidR="00684463" w:rsidP="001C3FA7" w:rsidRDefault="00684463" w14:paraId="5E68BB84" w14:textId="2EC51EB4">
            <w:pPr>
              <w:rPr>
                <w:rFonts w:ascii="Montserrat" w:hAnsi="Montserrat"/>
                <w:i/>
                <w:iCs/>
                <w:sz w:val="18"/>
                <w:szCs w:val="18"/>
                <w:lang w:val="en-GB"/>
              </w:rPr>
            </w:pPr>
          </w:p>
        </w:tc>
      </w:tr>
      <w:tr w:rsidRPr="00F22A54" w:rsidR="004D19B2" w:rsidTr="40A20634" w14:paraId="4196BBCA" w14:textId="77777777">
        <w:trPr>
          <w:trHeight w:val="218"/>
        </w:trPr>
        <w:tc>
          <w:tcPr>
            <w:tcW w:w="9062" w:type="dxa"/>
            <w:shd w:val="clear" w:color="auto" w:fill="554688"/>
          </w:tcPr>
          <w:p w:rsidR="000E1A5A" w:rsidP="001C3FA7" w:rsidRDefault="000E1A5A" w14:paraId="79F5DCFF" w14:textId="79ACC8CE">
            <w:pPr>
              <w:rPr>
                <w:rFonts w:ascii="Montserrat" w:hAnsi="Montserrat"/>
                <w:b/>
                <w:color w:val="FFFFFF" w:themeColor="background1"/>
                <w:lang w:val="en-GB"/>
              </w:rPr>
            </w:pPr>
            <w:r>
              <w:rPr>
                <w:rFonts w:ascii="Montserrat" w:hAnsi="Montserrat"/>
                <w:b/>
                <w:color w:val="FFFFFF" w:themeColor="background1"/>
                <w:lang w:val="en-GB"/>
              </w:rPr>
              <w:t>Define data collection tools:</w:t>
            </w:r>
          </w:p>
          <w:p w:rsidRPr="000E1A5A" w:rsidR="004D19B2" w:rsidP="001C3FA7" w:rsidRDefault="004D19B2" w14:paraId="002FB746" w14:textId="65D00FAA">
            <w:pPr>
              <w:rPr>
                <w:rFonts w:ascii="Montserrat" w:hAnsi="Montserrat"/>
                <w:b/>
                <w:i/>
                <w:iCs/>
                <w:color w:val="FFFFFF" w:themeColor="background1"/>
                <w:lang w:val="en-GB"/>
              </w:rPr>
            </w:pPr>
            <w:r w:rsidRPr="000E1A5A">
              <w:rPr>
                <w:rFonts w:ascii="Montserrat" w:hAnsi="Montserrat"/>
                <w:b/>
                <w:i/>
                <w:iCs/>
                <w:color w:val="FFFFFF" w:themeColor="background1"/>
                <w:sz w:val="18"/>
                <w:szCs w:val="18"/>
                <w:lang w:val="en-GB"/>
              </w:rPr>
              <w:t>What tools do you need to collect this data?</w:t>
            </w:r>
          </w:p>
        </w:tc>
      </w:tr>
      <w:tr w:rsidRPr="00F22A54" w:rsidR="004D19B2" w:rsidTr="40A20634" w14:paraId="69B309E1" w14:textId="77777777">
        <w:trPr>
          <w:trHeight w:val="873"/>
        </w:trPr>
        <w:tc>
          <w:tcPr>
            <w:tcW w:w="9062" w:type="dxa"/>
            <w:shd w:val="clear" w:color="auto" w:fill="auto"/>
          </w:tcPr>
          <w:p w:rsidRPr="00F22A54" w:rsidR="004D19B2" w:rsidP="001C3FA7" w:rsidRDefault="004D19B2" w14:paraId="4EAF1989" w14:textId="77777777">
            <w:pPr>
              <w:rPr>
                <w:rFonts w:ascii="Montserrat" w:hAnsi="Montserrat"/>
              </w:rPr>
            </w:pPr>
          </w:p>
          <w:p w:rsidRPr="00ED6DC5" w:rsidR="004D19B2" w:rsidP="001C3FA7" w:rsidRDefault="00ED6DC5" w14:paraId="2E738D3D" w14:textId="60A8293A">
            <w:pPr>
              <w:rPr>
                <w:rFonts w:ascii="Montserrat" w:hAnsi="Montserrat"/>
                <w:i/>
                <w:iCs/>
                <w:sz w:val="18"/>
                <w:szCs w:val="18"/>
                <w:lang w:val="en-GB"/>
              </w:rPr>
            </w:pPr>
            <w:r w:rsidRPr="00ED6DC5">
              <w:rPr>
                <w:rFonts w:ascii="Montserrat" w:hAnsi="Montserrat"/>
                <w:i/>
                <w:iCs/>
                <w:sz w:val="18"/>
                <w:szCs w:val="18"/>
                <w:lang w:val="en-GB"/>
              </w:rPr>
              <w:t>Select the tools depending on the indicators selected and the available resources:</w:t>
            </w:r>
          </w:p>
          <w:p w:rsidRPr="00ED6DC5" w:rsidR="00ED6DC5" w:rsidP="00ED6DC5" w:rsidRDefault="00ED6DC5" w14:paraId="2E427ADA" w14:textId="358E08A4">
            <w:pPr>
              <w:pStyle w:val="ListParagraph"/>
              <w:numPr>
                <w:ilvl w:val="0"/>
                <w:numId w:val="9"/>
              </w:numPr>
              <w:rPr>
                <w:rFonts w:ascii="Montserrat" w:hAnsi="Montserrat"/>
                <w:i/>
                <w:iCs/>
                <w:sz w:val="18"/>
                <w:szCs w:val="18"/>
                <w:lang w:val="en-GB"/>
              </w:rPr>
            </w:pPr>
            <w:r w:rsidRPr="00ED6DC5">
              <w:rPr>
                <w:rFonts w:ascii="Montserrat" w:hAnsi="Montserrat"/>
                <w:i/>
                <w:iCs/>
                <w:sz w:val="18"/>
                <w:szCs w:val="18"/>
                <w:u w:val="single"/>
                <w:lang w:val="en-GB"/>
              </w:rPr>
              <w:t>Social media analytics</w:t>
            </w:r>
            <w:r w:rsidRPr="00ED6DC5">
              <w:rPr>
                <w:rFonts w:ascii="Montserrat" w:hAnsi="Montserrat"/>
                <w:i/>
                <w:iCs/>
                <w:sz w:val="18"/>
                <w:szCs w:val="18"/>
                <w:lang w:val="en-GB"/>
              </w:rPr>
              <w:t xml:space="preserve"> - gathers and analyses data from social networks such as Facebook, Instagram, </w:t>
            </w:r>
            <w:proofErr w:type="gramStart"/>
            <w:r w:rsidRPr="00ED6DC5">
              <w:rPr>
                <w:rFonts w:ascii="Montserrat" w:hAnsi="Montserrat"/>
                <w:i/>
                <w:iCs/>
                <w:sz w:val="18"/>
                <w:szCs w:val="18"/>
                <w:lang w:val="en-GB"/>
              </w:rPr>
              <w:t>LinkedIn</w:t>
            </w:r>
            <w:proofErr w:type="gramEnd"/>
            <w:r w:rsidRPr="00ED6DC5">
              <w:rPr>
                <w:rFonts w:ascii="Montserrat" w:hAnsi="Montserrat"/>
                <w:i/>
                <w:iCs/>
                <w:sz w:val="18"/>
                <w:szCs w:val="18"/>
                <w:lang w:val="en-GB"/>
              </w:rPr>
              <w:t xml:space="preserve"> and Twitter.</w:t>
            </w:r>
          </w:p>
          <w:p w:rsidRPr="00ED6DC5" w:rsidR="00ED6DC5" w:rsidP="00ED6DC5" w:rsidRDefault="00ED6DC5" w14:paraId="0E79A140" w14:textId="1476866C">
            <w:pPr>
              <w:pStyle w:val="ListParagraph"/>
              <w:numPr>
                <w:ilvl w:val="0"/>
                <w:numId w:val="9"/>
              </w:numPr>
              <w:rPr>
                <w:rFonts w:ascii="Montserrat" w:hAnsi="Montserrat"/>
                <w:i/>
                <w:iCs/>
                <w:sz w:val="18"/>
                <w:szCs w:val="18"/>
                <w:lang w:val="en-GB"/>
              </w:rPr>
            </w:pPr>
            <w:r w:rsidRPr="00ED6DC5">
              <w:rPr>
                <w:rFonts w:ascii="Montserrat" w:hAnsi="Montserrat"/>
                <w:i/>
                <w:iCs/>
                <w:sz w:val="18"/>
                <w:szCs w:val="18"/>
                <w:u w:val="single"/>
                <w:lang w:val="en-GB"/>
              </w:rPr>
              <w:t>Google analytics</w:t>
            </w:r>
            <w:r w:rsidRPr="00ED6DC5">
              <w:rPr>
                <w:rFonts w:ascii="Montserrat" w:hAnsi="Montserrat"/>
                <w:i/>
                <w:iCs/>
                <w:sz w:val="18"/>
                <w:szCs w:val="18"/>
                <w:lang w:val="en-GB"/>
              </w:rPr>
              <w:t xml:space="preserve"> - proprietary embedded software which tracks and reports website traffic.</w:t>
            </w:r>
          </w:p>
          <w:p w:rsidRPr="00ED6DC5" w:rsidR="00ED6DC5" w:rsidP="00ED6DC5" w:rsidRDefault="00ED6DC5" w14:paraId="220FA77E" w14:textId="1866680D">
            <w:pPr>
              <w:pStyle w:val="ListParagraph"/>
              <w:numPr>
                <w:ilvl w:val="0"/>
                <w:numId w:val="9"/>
              </w:numPr>
              <w:rPr>
                <w:rFonts w:ascii="Montserrat" w:hAnsi="Montserrat"/>
                <w:i/>
                <w:iCs/>
                <w:sz w:val="18"/>
                <w:szCs w:val="18"/>
                <w:lang w:val="en-GB"/>
              </w:rPr>
            </w:pPr>
            <w:r w:rsidRPr="00ED6DC5">
              <w:rPr>
                <w:rFonts w:ascii="Montserrat" w:hAnsi="Montserrat"/>
                <w:i/>
                <w:iCs/>
                <w:sz w:val="18"/>
                <w:szCs w:val="18"/>
                <w:u w:val="single"/>
                <w:lang w:val="en-GB"/>
              </w:rPr>
              <w:t>Google Trends</w:t>
            </w:r>
            <w:r w:rsidRPr="00ED6DC5">
              <w:rPr>
                <w:rFonts w:ascii="Montserrat" w:hAnsi="Montserrat"/>
                <w:i/>
                <w:iCs/>
                <w:sz w:val="18"/>
                <w:szCs w:val="18"/>
                <w:lang w:val="en-GB"/>
              </w:rPr>
              <w:t xml:space="preserve"> - analyses the popularity of top search queries in Google Search across various regions and languages. The Google Trends website uses graphs to compare the search volume of different queries over time.</w:t>
            </w:r>
          </w:p>
          <w:p w:rsidRPr="00ED6DC5" w:rsidR="00ED6DC5" w:rsidP="00ED6DC5" w:rsidRDefault="00ED6DC5" w14:paraId="753E26D2" w14:textId="09C83BE6">
            <w:pPr>
              <w:pStyle w:val="ListParagraph"/>
              <w:numPr>
                <w:ilvl w:val="0"/>
                <w:numId w:val="9"/>
              </w:numPr>
              <w:rPr>
                <w:rFonts w:ascii="Montserrat" w:hAnsi="Montserrat"/>
                <w:i/>
                <w:iCs/>
                <w:sz w:val="18"/>
                <w:szCs w:val="18"/>
                <w:lang w:val="en-GB"/>
              </w:rPr>
            </w:pPr>
            <w:r w:rsidRPr="00ED6DC5">
              <w:rPr>
                <w:rFonts w:ascii="Montserrat" w:hAnsi="Montserrat"/>
                <w:i/>
                <w:iCs/>
                <w:sz w:val="18"/>
                <w:szCs w:val="18"/>
                <w:u w:val="single"/>
                <w:lang w:val="en-GB"/>
              </w:rPr>
              <w:t>Comment/Content analysis</w:t>
            </w:r>
            <w:r w:rsidRPr="00ED6DC5">
              <w:rPr>
                <w:rFonts w:ascii="Montserrat" w:hAnsi="Montserrat"/>
                <w:i/>
                <w:iCs/>
                <w:sz w:val="18"/>
                <w:szCs w:val="18"/>
                <w:lang w:val="en-GB"/>
              </w:rPr>
              <w:t xml:space="preserve"> - collates and analyses emerging themes and patterns from qualitative comments and user-generated </w:t>
            </w:r>
            <w:proofErr w:type="gramStart"/>
            <w:r w:rsidRPr="00ED6DC5">
              <w:rPr>
                <w:rFonts w:ascii="Montserrat" w:hAnsi="Montserrat"/>
                <w:i/>
                <w:iCs/>
                <w:sz w:val="18"/>
                <w:szCs w:val="18"/>
                <w:lang w:val="en-GB"/>
              </w:rPr>
              <w:t>content</w:t>
            </w:r>
            <w:proofErr w:type="gramEnd"/>
          </w:p>
          <w:p w:rsidRPr="00ED6DC5" w:rsidR="00ED6DC5" w:rsidP="00ED6DC5" w:rsidRDefault="00ED6DC5" w14:paraId="4C6A6B6B" w14:textId="7052D013">
            <w:pPr>
              <w:pStyle w:val="ListParagraph"/>
              <w:numPr>
                <w:ilvl w:val="0"/>
                <w:numId w:val="9"/>
              </w:numPr>
              <w:rPr>
                <w:rFonts w:ascii="Montserrat" w:hAnsi="Montserrat"/>
                <w:i/>
                <w:iCs/>
                <w:sz w:val="18"/>
                <w:szCs w:val="18"/>
                <w:lang w:val="en-GB"/>
              </w:rPr>
            </w:pPr>
            <w:r>
              <w:rPr>
                <w:rFonts w:ascii="Montserrat" w:hAnsi="Montserrat"/>
                <w:i/>
                <w:iCs/>
                <w:sz w:val="18"/>
                <w:szCs w:val="18"/>
                <w:u w:val="single"/>
                <w:lang w:val="en-GB"/>
              </w:rPr>
              <w:t>S</w:t>
            </w:r>
            <w:r w:rsidRPr="00ED6DC5">
              <w:rPr>
                <w:rFonts w:ascii="Montserrat" w:hAnsi="Montserrat"/>
                <w:i/>
                <w:iCs/>
                <w:sz w:val="18"/>
                <w:szCs w:val="18"/>
                <w:u w:val="single"/>
                <w:lang w:val="en-GB"/>
              </w:rPr>
              <w:t>entiment analysis</w:t>
            </w:r>
            <w:r w:rsidRPr="00ED6DC5">
              <w:rPr>
                <w:rFonts w:ascii="Montserrat" w:hAnsi="Montserrat"/>
                <w:i/>
                <w:iCs/>
                <w:sz w:val="18"/>
                <w:szCs w:val="18"/>
                <w:lang w:val="en-GB"/>
              </w:rPr>
              <w:t xml:space="preserve"> - studies the subjective information in an expression opinions, appraisals, emotions, or attitudes towards a topic, </w:t>
            </w:r>
            <w:proofErr w:type="gramStart"/>
            <w:r w:rsidRPr="00ED6DC5">
              <w:rPr>
                <w:rFonts w:ascii="Montserrat" w:hAnsi="Montserrat"/>
                <w:i/>
                <w:iCs/>
                <w:sz w:val="18"/>
                <w:szCs w:val="18"/>
                <w:lang w:val="en-GB"/>
              </w:rPr>
              <w:t>person</w:t>
            </w:r>
            <w:proofErr w:type="gramEnd"/>
            <w:r w:rsidRPr="00ED6DC5">
              <w:rPr>
                <w:rFonts w:ascii="Montserrat" w:hAnsi="Montserrat"/>
                <w:i/>
                <w:iCs/>
                <w:sz w:val="18"/>
                <w:szCs w:val="18"/>
                <w:lang w:val="en-GB"/>
              </w:rPr>
              <w:t xml:space="preserve"> or entity. Expressions can be classified as positive, negative, or neutral.</w:t>
            </w:r>
          </w:p>
          <w:p w:rsidRPr="00ED6DC5" w:rsidR="00ED6DC5" w:rsidP="00ED6DC5" w:rsidRDefault="00ED6DC5" w14:paraId="6A809801" w14:textId="77777777">
            <w:pPr>
              <w:pStyle w:val="ListParagraph"/>
              <w:numPr>
                <w:ilvl w:val="0"/>
                <w:numId w:val="9"/>
              </w:numPr>
              <w:rPr>
                <w:rFonts w:ascii="Montserrat" w:hAnsi="Montserrat"/>
                <w:i/>
                <w:iCs/>
                <w:sz w:val="18"/>
                <w:szCs w:val="18"/>
                <w:lang w:val="en-GB"/>
              </w:rPr>
            </w:pPr>
            <w:r w:rsidRPr="00ED6DC5">
              <w:rPr>
                <w:rFonts w:ascii="Montserrat" w:hAnsi="Montserrat"/>
                <w:i/>
                <w:iCs/>
                <w:sz w:val="18"/>
                <w:szCs w:val="18"/>
                <w:u w:val="single"/>
                <w:lang w:val="en-GB"/>
              </w:rPr>
              <w:t>User testimonials</w:t>
            </w:r>
            <w:r w:rsidRPr="00ED6DC5">
              <w:rPr>
                <w:rFonts w:ascii="Montserrat" w:hAnsi="Montserrat"/>
                <w:i/>
                <w:iCs/>
                <w:sz w:val="18"/>
                <w:szCs w:val="18"/>
                <w:lang w:val="en-GB"/>
              </w:rPr>
              <w:t xml:space="preserve"> - deep dives into understanding the journeys taken by users of digital platforms.</w:t>
            </w:r>
          </w:p>
          <w:p w:rsidRPr="00ED6DC5" w:rsidR="00ED6DC5" w:rsidP="00ED6DC5" w:rsidRDefault="00ED6DC5" w14:paraId="4002A91C" w14:textId="77777777">
            <w:pPr>
              <w:pStyle w:val="ListParagraph"/>
              <w:numPr>
                <w:ilvl w:val="0"/>
                <w:numId w:val="9"/>
              </w:numPr>
              <w:rPr>
                <w:rFonts w:ascii="Montserrat" w:hAnsi="Montserrat"/>
                <w:i/>
                <w:iCs/>
                <w:sz w:val="18"/>
                <w:szCs w:val="18"/>
                <w:lang w:val="en-GB"/>
              </w:rPr>
            </w:pPr>
            <w:r w:rsidRPr="00ED6DC5">
              <w:rPr>
                <w:rFonts w:ascii="Montserrat" w:hAnsi="Montserrat"/>
                <w:i/>
                <w:iCs/>
                <w:sz w:val="18"/>
                <w:szCs w:val="18"/>
                <w:lang w:val="en-GB"/>
              </w:rPr>
              <w:t>Polls</w:t>
            </w:r>
          </w:p>
          <w:p w:rsidRPr="00ED6DC5" w:rsidR="00ED6DC5" w:rsidP="00ED6DC5" w:rsidRDefault="00ED6DC5" w14:paraId="5071521D" w14:textId="77777777">
            <w:pPr>
              <w:pStyle w:val="ListParagraph"/>
              <w:numPr>
                <w:ilvl w:val="0"/>
                <w:numId w:val="9"/>
              </w:numPr>
              <w:rPr>
                <w:rFonts w:ascii="Montserrat" w:hAnsi="Montserrat"/>
                <w:i/>
                <w:iCs/>
                <w:sz w:val="18"/>
                <w:szCs w:val="18"/>
                <w:lang w:val="en-GB"/>
              </w:rPr>
            </w:pPr>
            <w:r w:rsidRPr="00ED6DC5">
              <w:rPr>
                <w:rFonts w:ascii="Montserrat" w:hAnsi="Montserrat"/>
                <w:i/>
                <w:iCs/>
                <w:sz w:val="18"/>
                <w:szCs w:val="18"/>
                <w:lang w:val="en-GB"/>
              </w:rPr>
              <w:t>Online surveys</w:t>
            </w:r>
          </w:p>
          <w:p w:rsidRPr="00ED6DC5" w:rsidR="00ED6DC5" w:rsidP="40A20634" w:rsidRDefault="00D1444C" w14:paraId="5A390C57" w14:textId="439D1FBC">
            <w:pPr>
              <w:pStyle w:val="ListParagraph"/>
              <w:numPr>
                <w:ilvl w:val="0"/>
                <w:numId w:val="9"/>
              </w:numPr>
              <w:rPr>
                <w:rFonts w:ascii="Montserrat" w:hAnsi="Montserrat"/>
                <w:i/>
                <w:iCs/>
                <w:sz w:val="18"/>
                <w:szCs w:val="18"/>
                <w:lang w:val="en-GB"/>
              </w:rPr>
            </w:pPr>
            <w:r>
              <w:rPr>
                <w:rFonts w:ascii="Montserrat" w:hAnsi="Montserrat"/>
                <w:i/>
                <w:iCs/>
                <w:sz w:val="18"/>
                <w:szCs w:val="18"/>
                <w:lang w:val="en-GB"/>
              </w:rPr>
              <w:t xml:space="preserve">Social Media </w:t>
            </w:r>
            <w:r w:rsidRPr="40A20634" w:rsidR="0FD90B5B">
              <w:rPr>
                <w:rFonts w:ascii="Montserrat" w:hAnsi="Montserrat"/>
                <w:i/>
                <w:iCs/>
                <w:sz w:val="18"/>
                <w:szCs w:val="18"/>
                <w:lang w:val="en-GB"/>
              </w:rPr>
              <w:t xml:space="preserve">Focus Group </w:t>
            </w:r>
            <w:r w:rsidRPr="40A20634" w:rsidR="38406116">
              <w:rPr>
                <w:rFonts w:ascii="Montserrat" w:hAnsi="Montserrat"/>
                <w:i/>
                <w:iCs/>
                <w:sz w:val="18"/>
                <w:szCs w:val="18"/>
                <w:lang w:val="en-GB"/>
              </w:rPr>
              <w:t>Discussions</w:t>
            </w:r>
          </w:p>
          <w:p w:rsidRPr="000E1A5A" w:rsidR="00684463" w:rsidP="000E1A5A" w:rsidRDefault="00ED6DC5" w14:paraId="2E82C457" w14:textId="60F44F42">
            <w:pPr>
              <w:pStyle w:val="ListParagraph"/>
              <w:numPr>
                <w:ilvl w:val="0"/>
                <w:numId w:val="9"/>
              </w:numPr>
              <w:rPr>
                <w:rFonts w:ascii="Montserrat" w:hAnsi="Montserrat"/>
                <w:i/>
                <w:iCs/>
                <w:sz w:val="18"/>
                <w:szCs w:val="18"/>
                <w:lang w:val="en-GB"/>
              </w:rPr>
            </w:pPr>
            <w:r w:rsidRPr="00ED6DC5">
              <w:rPr>
                <w:rFonts w:ascii="Montserrat" w:hAnsi="Montserrat"/>
                <w:i/>
                <w:iCs/>
                <w:sz w:val="18"/>
                <w:szCs w:val="18"/>
                <w:lang w:val="en-GB"/>
              </w:rPr>
              <w:t>In-depth Interviews</w:t>
            </w:r>
          </w:p>
        </w:tc>
      </w:tr>
      <w:tr w:rsidRPr="00F22A54" w:rsidR="004D19B2" w:rsidTr="40A20634" w14:paraId="4C06412C" w14:textId="77777777">
        <w:trPr>
          <w:trHeight w:val="218"/>
        </w:trPr>
        <w:tc>
          <w:tcPr>
            <w:tcW w:w="9062" w:type="dxa"/>
            <w:shd w:val="clear" w:color="auto" w:fill="554688"/>
          </w:tcPr>
          <w:p w:rsidR="000E1A5A" w:rsidP="001C3FA7" w:rsidRDefault="000E1A5A" w14:paraId="498C88DE" w14:textId="2A2F749A">
            <w:pPr>
              <w:rPr>
                <w:rFonts w:ascii="Montserrat" w:hAnsi="Montserrat"/>
                <w:b/>
                <w:color w:val="FFFFFF" w:themeColor="background1"/>
                <w:lang w:val="en-GB"/>
              </w:rPr>
            </w:pPr>
            <w:r>
              <w:rPr>
                <w:rFonts w:ascii="Montserrat" w:hAnsi="Montserrat"/>
                <w:b/>
                <w:color w:val="FFFFFF" w:themeColor="background1"/>
                <w:lang w:val="en-GB"/>
              </w:rPr>
              <w:t>Define data collection process:</w:t>
            </w:r>
          </w:p>
          <w:p w:rsidRPr="000E1A5A" w:rsidR="004D19B2" w:rsidP="001C3FA7" w:rsidRDefault="004D19B2" w14:paraId="148EF97F" w14:textId="74A06D43">
            <w:pPr>
              <w:rPr>
                <w:rFonts w:ascii="Montserrat" w:hAnsi="Montserrat"/>
                <w:b/>
                <w:bCs/>
                <w:i/>
                <w:iCs/>
                <w:color w:val="FFFFFF" w:themeColor="background1"/>
                <w:lang w:val="en-GB"/>
              </w:rPr>
            </w:pPr>
            <w:r w:rsidRPr="000E1A5A">
              <w:rPr>
                <w:rFonts w:ascii="Montserrat" w:hAnsi="Montserrat"/>
                <w:b/>
                <w:i/>
                <w:iCs/>
                <w:color w:val="FFFFFF" w:themeColor="background1"/>
                <w:sz w:val="18"/>
                <w:szCs w:val="18"/>
                <w:lang w:val="en-GB"/>
              </w:rPr>
              <w:t>When do you need to collect this data?</w:t>
            </w:r>
          </w:p>
        </w:tc>
      </w:tr>
      <w:tr w:rsidRPr="00F22A54" w:rsidR="004D19B2" w:rsidTr="40A20634" w14:paraId="32C804AD" w14:textId="77777777">
        <w:trPr>
          <w:trHeight w:val="350"/>
        </w:trPr>
        <w:tc>
          <w:tcPr>
            <w:tcW w:w="9062" w:type="dxa"/>
            <w:shd w:val="clear" w:color="auto" w:fill="auto"/>
          </w:tcPr>
          <w:p w:rsidRPr="00684463" w:rsidR="004D19B2" w:rsidP="001C3FA7" w:rsidRDefault="004D19B2" w14:paraId="26FF0C21" w14:textId="77777777">
            <w:pPr>
              <w:rPr>
                <w:rFonts w:ascii="Montserrat" w:hAnsi="Montserrat"/>
              </w:rPr>
            </w:pPr>
          </w:p>
          <w:p w:rsidRPr="00474DC7" w:rsidR="004D19B2" w:rsidP="001C3FA7" w:rsidRDefault="004D19B2" w14:paraId="21810AFB" w14:textId="245F7F0B">
            <w:pPr>
              <w:rPr>
                <w:rFonts w:ascii="Montserrat" w:hAnsi="Montserrat"/>
                <w:i/>
                <w:iCs/>
                <w:sz w:val="18"/>
                <w:szCs w:val="18"/>
                <w:lang w:val="en-GB"/>
              </w:rPr>
            </w:pPr>
            <w:r w:rsidRPr="00474DC7">
              <w:rPr>
                <w:rFonts w:ascii="Montserrat" w:hAnsi="Montserrat"/>
                <w:i/>
                <w:iCs/>
                <w:sz w:val="18"/>
                <w:szCs w:val="18"/>
                <w:lang w:val="en-GB"/>
              </w:rPr>
              <w:t>Before, during or after the campaign? Is a baseline/endline needed?</w:t>
            </w:r>
          </w:p>
          <w:p w:rsidR="004D19B2" w:rsidP="001C3FA7" w:rsidRDefault="00474DC7" w14:paraId="6E8F137A" w14:textId="06EACCE7">
            <w:pPr>
              <w:rPr>
                <w:rFonts w:ascii="Montserrat" w:hAnsi="Montserrat"/>
                <w:i/>
                <w:iCs/>
                <w:sz w:val="18"/>
                <w:szCs w:val="18"/>
                <w:lang w:val="en-GB"/>
              </w:rPr>
            </w:pPr>
            <w:r w:rsidRPr="00474DC7">
              <w:rPr>
                <w:rFonts w:ascii="Montserrat" w:hAnsi="Montserrat"/>
                <w:i/>
                <w:iCs/>
                <w:sz w:val="18"/>
                <w:szCs w:val="18"/>
                <w:lang w:val="en-GB"/>
              </w:rPr>
              <w:t>Decide based on the indicators selected and resources available.</w:t>
            </w:r>
            <w:r>
              <w:rPr>
                <w:rFonts w:ascii="Montserrat" w:hAnsi="Montserrat"/>
                <w:i/>
                <w:iCs/>
                <w:sz w:val="18"/>
                <w:szCs w:val="18"/>
                <w:lang w:val="en-GB"/>
              </w:rPr>
              <w:t xml:space="preserve"> Examples of before, during and after campaign data collections:</w:t>
            </w:r>
          </w:p>
          <w:p w:rsidRPr="00474DC7" w:rsidR="00474DC7" w:rsidP="00474DC7" w:rsidRDefault="00474DC7" w14:paraId="6AEA7482" w14:textId="77777777">
            <w:pPr>
              <w:pStyle w:val="ListParagraph"/>
              <w:numPr>
                <w:ilvl w:val="0"/>
                <w:numId w:val="10"/>
              </w:numPr>
              <w:rPr>
                <w:rFonts w:ascii="Montserrat" w:hAnsi="Montserrat"/>
                <w:i/>
                <w:iCs/>
                <w:sz w:val="18"/>
                <w:szCs w:val="18"/>
              </w:rPr>
            </w:pPr>
            <w:r w:rsidRPr="00474DC7">
              <w:rPr>
                <w:rFonts w:ascii="Montserrat" w:hAnsi="Montserrat"/>
                <w:b/>
                <w:bCs/>
                <w:i/>
                <w:iCs/>
                <w:sz w:val="18"/>
                <w:szCs w:val="18"/>
                <w:lang w:val="en-GB"/>
              </w:rPr>
              <w:t xml:space="preserve">Before campaign: </w:t>
            </w:r>
            <w:r w:rsidRPr="00474DC7">
              <w:rPr>
                <w:rFonts w:ascii="Montserrat" w:hAnsi="Montserrat"/>
                <w:i/>
                <w:iCs/>
                <w:sz w:val="18"/>
                <w:szCs w:val="18"/>
                <w:lang w:val="en-GB"/>
              </w:rPr>
              <w:t xml:space="preserve">survey or poll for % of people who know about </w:t>
            </w:r>
            <w:proofErr w:type="gramStart"/>
            <w:r w:rsidRPr="00474DC7">
              <w:rPr>
                <w:rFonts w:ascii="Montserrat" w:hAnsi="Montserrat"/>
                <w:i/>
                <w:iCs/>
                <w:sz w:val="18"/>
                <w:szCs w:val="18"/>
                <w:lang w:val="en-GB"/>
              </w:rPr>
              <w:t>topic</w:t>
            </w:r>
            <w:proofErr w:type="gramEnd"/>
          </w:p>
          <w:p w:rsidRPr="00474DC7" w:rsidR="00474DC7" w:rsidP="00474DC7" w:rsidRDefault="00474DC7" w14:paraId="73D296C9" w14:textId="77777777">
            <w:pPr>
              <w:pStyle w:val="ListParagraph"/>
              <w:numPr>
                <w:ilvl w:val="0"/>
                <w:numId w:val="10"/>
              </w:numPr>
              <w:rPr>
                <w:rFonts w:ascii="Montserrat" w:hAnsi="Montserrat"/>
                <w:i/>
                <w:iCs/>
                <w:sz w:val="18"/>
                <w:szCs w:val="18"/>
              </w:rPr>
            </w:pPr>
            <w:r w:rsidRPr="00474DC7">
              <w:rPr>
                <w:rFonts w:ascii="Montserrat" w:hAnsi="Montserrat"/>
                <w:b/>
                <w:bCs/>
                <w:i/>
                <w:iCs/>
                <w:sz w:val="18"/>
                <w:szCs w:val="18"/>
                <w:lang w:val="en-GB"/>
              </w:rPr>
              <w:t xml:space="preserve">After campaign: </w:t>
            </w:r>
            <w:r w:rsidRPr="00474DC7">
              <w:rPr>
                <w:rFonts w:ascii="Montserrat" w:hAnsi="Montserrat"/>
                <w:i/>
                <w:iCs/>
                <w:sz w:val="18"/>
                <w:szCs w:val="18"/>
                <w:lang w:val="en-GB"/>
              </w:rPr>
              <w:t>analytics on reach &amp; engagement, and user survey</w:t>
            </w:r>
          </w:p>
          <w:p w:rsidRPr="00684463" w:rsidR="004D19B2" w:rsidP="001C3FA7" w:rsidRDefault="00474DC7" w14:paraId="0D51A298" w14:textId="77777777">
            <w:pPr>
              <w:pStyle w:val="ListParagraph"/>
              <w:numPr>
                <w:ilvl w:val="0"/>
                <w:numId w:val="10"/>
              </w:numPr>
              <w:rPr>
                <w:rFonts w:ascii="Montserrat" w:hAnsi="Montserrat"/>
                <w:i/>
                <w:iCs/>
                <w:sz w:val="18"/>
                <w:szCs w:val="18"/>
              </w:rPr>
            </w:pPr>
            <w:r w:rsidRPr="00474DC7">
              <w:rPr>
                <w:rFonts w:ascii="Montserrat" w:hAnsi="Montserrat"/>
                <w:b/>
                <w:bCs/>
                <w:i/>
                <w:iCs/>
                <w:sz w:val="18"/>
                <w:szCs w:val="18"/>
                <w:lang w:val="en-GB"/>
              </w:rPr>
              <w:t xml:space="preserve">During campaign: </w:t>
            </w:r>
            <w:r w:rsidRPr="00474DC7">
              <w:rPr>
                <w:rFonts w:ascii="Montserrat" w:hAnsi="Montserrat"/>
                <w:i/>
                <w:iCs/>
                <w:sz w:val="18"/>
                <w:szCs w:val="18"/>
                <w:lang w:val="en-GB"/>
              </w:rPr>
              <w:t>engagement with campaign activities.</w:t>
            </w:r>
          </w:p>
          <w:p w:rsidRPr="00684463" w:rsidR="00684463" w:rsidP="00684463" w:rsidRDefault="00684463" w14:paraId="01EB166D" w14:textId="7393EF56">
            <w:pPr>
              <w:pStyle w:val="ListParagraph"/>
              <w:rPr>
                <w:rFonts w:ascii="Montserrat" w:hAnsi="Montserrat"/>
                <w:i/>
                <w:iCs/>
                <w:sz w:val="18"/>
                <w:szCs w:val="18"/>
              </w:rPr>
            </w:pPr>
          </w:p>
        </w:tc>
      </w:tr>
    </w:tbl>
    <w:p w:rsidRPr="00F22A54" w:rsidR="004D19B2" w:rsidP="00684463" w:rsidRDefault="000E1A5A" w14:paraId="420C91A3" w14:textId="4B1DAA65">
      <w:pPr>
        <w:pStyle w:val="Heading1"/>
        <w:spacing w:before="360" w:after="240"/>
        <w:rPr>
          <w:rFonts w:ascii="Montserrat" w:hAnsi="Montserrat"/>
          <w:color w:val="FF6E6F"/>
        </w:rPr>
      </w:pPr>
      <w:r w:rsidRPr="40A20634">
        <w:rPr>
          <w:rFonts w:ascii="Montserrat" w:hAnsi="Montserrat"/>
          <w:color w:val="FF6E6F"/>
          <w:lang w:val="en-GB"/>
        </w:rPr>
        <w:t xml:space="preserve">Analysis and </w:t>
      </w:r>
      <w:r w:rsidRPr="40A20634" w:rsidR="36DEF60C">
        <w:rPr>
          <w:rFonts w:ascii="Montserrat" w:hAnsi="Montserrat"/>
          <w:color w:val="FF6E6F"/>
          <w:lang w:val="en-GB"/>
        </w:rPr>
        <w:t>disseminating</w:t>
      </w:r>
      <w:r w:rsidRPr="40A20634" w:rsidR="004D19B2">
        <w:rPr>
          <w:rFonts w:ascii="Montserrat" w:hAnsi="Montserrat"/>
          <w:color w:val="FF6E6F"/>
          <w:lang w:val="en-GB"/>
        </w:rPr>
        <w:t xml:space="preserve"> your </w:t>
      </w:r>
      <w:proofErr w:type="gramStart"/>
      <w:r w:rsidRPr="40A20634" w:rsidR="004D19B2">
        <w:rPr>
          <w:rFonts w:ascii="Montserrat" w:hAnsi="Montserrat"/>
          <w:color w:val="FF6E6F"/>
          <w:lang w:val="en-GB"/>
        </w:rPr>
        <w:t>findings</w:t>
      </w:r>
      <w:proofErr w:type="gramEnd"/>
    </w:p>
    <w:tbl>
      <w:tblPr>
        <w:tblStyle w:val="TableGrid"/>
        <w:tblW w:w="9135" w:type="dxa"/>
        <w:shd w:val="clear" w:color="auto" w:fill="554688"/>
        <w:tblLook w:val="04A0" w:firstRow="1" w:lastRow="0" w:firstColumn="1" w:lastColumn="0" w:noHBand="0" w:noVBand="1"/>
      </w:tblPr>
      <w:tblGrid>
        <w:gridCol w:w="9135"/>
      </w:tblGrid>
      <w:tr w:rsidRPr="00F22A54" w:rsidR="004D19B2" w:rsidTr="40A20634" w14:paraId="533C612D" w14:textId="77777777">
        <w:trPr>
          <w:trHeight w:val="255"/>
        </w:trPr>
        <w:tc>
          <w:tcPr>
            <w:tcW w:w="9135" w:type="dxa"/>
            <w:shd w:val="clear" w:color="auto" w:fill="554688"/>
          </w:tcPr>
          <w:p w:rsidRPr="00F22A54" w:rsidR="004D19B2" w:rsidP="001C3FA7" w:rsidRDefault="000E1A5A" w14:paraId="773BFBEB" w14:textId="0195C9B2">
            <w:pPr>
              <w:rPr>
                <w:rFonts w:ascii="Montserrat" w:hAnsi="Montserrat"/>
                <w:b/>
                <w:color w:val="FFFFFF" w:themeColor="background1"/>
                <w:lang w:val="en-GB"/>
              </w:rPr>
            </w:pPr>
            <w:r>
              <w:rPr>
                <w:rFonts w:ascii="Montserrat" w:hAnsi="Montserrat"/>
                <w:b/>
                <w:color w:val="FFFFFF" w:themeColor="background1"/>
                <w:lang w:val="en-GB"/>
              </w:rPr>
              <w:t>Define the audience of the campaign report:</w:t>
            </w:r>
          </w:p>
        </w:tc>
      </w:tr>
      <w:tr w:rsidRPr="00F22A54" w:rsidR="004D19B2" w:rsidTr="40A20634" w14:paraId="7C62E532" w14:textId="77777777">
        <w:trPr>
          <w:trHeight w:val="1024"/>
        </w:trPr>
        <w:tc>
          <w:tcPr>
            <w:tcW w:w="9135" w:type="dxa"/>
            <w:shd w:val="clear" w:color="auto" w:fill="FFFFFF" w:themeFill="background1"/>
          </w:tcPr>
          <w:p w:rsidRPr="00684463" w:rsidR="004D19B2" w:rsidP="001C3FA7" w:rsidRDefault="004D19B2" w14:paraId="4E68F076" w14:textId="6F9BD1E1">
            <w:pPr>
              <w:rPr>
                <w:rFonts w:ascii="Montserrat" w:hAnsi="Montserrat"/>
                <w:i/>
                <w:iCs/>
              </w:rPr>
            </w:pPr>
          </w:p>
          <w:p w:rsidRPr="00684463" w:rsidR="004D19B2" w:rsidP="001C3FA7" w:rsidRDefault="004D19B2" w14:paraId="2ADDB509" w14:textId="42E00113">
            <w:pPr>
              <w:rPr>
                <w:rFonts w:ascii="Montserrat" w:hAnsi="Montserrat"/>
                <w:i/>
                <w:iCs/>
                <w:sz w:val="18"/>
                <w:szCs w:val="18"/>
                <w:lang w:val="en-GB"/>
              </w:rPr>
            </w:pPr>
            <w:r w:rsidRPr="000C5374">
              <w:rPr>
                <w:rFonts w:ascii="Montserrat" w:hAnsi="Montserrat"/>
                <w:i/>
                <w:iCs/>
                <w:sz w:val="18"/>
                <w:szCs w:val="18"/>
                <w:lang w:val="en-GB"/>
              </w:rPr>
              <w:t>Will it be a report for your donor or internal only?</w:t>
            </w:r>
            <w:r w:rsidRPr="000C5374" w:rsidR="00205146">
              <w:rPr>
                <w:rFonts w:ascii="Montserrat" w:hAnsi="Montserrat"/>
                <w:i/>
                <w:iCs/>
                <w:sz w:val="18"/>
                <w:szCs w:val="18"/>
                <w:lang w:val="en-GB"/>
              </w:rPr>
              <w:t xml:space="preserve"> Are you planning to use it for fundraising, or communication?</w:t>
            </w:r>
          </w:p>
          <w:p w:rsidRPr="00F22A54" w:rsidR="004D19B2" w:rsidP="001C3FA7" w:rsidRDefault="004D19B2" w14:paraId="6BD8EF58" w14:textId="77777777">
            <w:pPr>
              <w:rPr>
                <w:rFonts w:ascii="Montserrat" w:hAnsi="Montserrat"/>
                <w:lang w:val="en-GB"/>
              </w:rPr>
            </w:pPr>
          </w:p>
        </w:tc>
      </w:tr>
      <w:tr w:rsidRPr="00F22A54" w:rsidR="004D19B2" w:rsidTr="40A20634" w14:paraId="04BAF21B" w14:textId="77777777">
        <w:trPr>
          <w:trHeight w:val="255"/>
        </w:trPr>
        <w:tc>
          <w:tcPr>
            <w:tcW w:w="9135" w:type="dxa"/>
            <w:shd w:val="clear" w:color="auto" w:fill="554688"/>
          </w:tcPr>
          <w:p w:rsidR="00D64795" w:rsidP="001C3FA7" w:rsidRDefault="00D64795" w14:paraId="53CD6BA9" w14:textId="6FFFB391">
            <w:pPr>
              <w:rPr>
                <w:rFonts w:ascii="Montserrat" w:hAnsi="Montserrat"/>
                <w:b/>
                <w:color w:val="FFFFFF" w:themeColor="background1"/>
                <w:lang w:val="en-GB"/>
              </w:rPr>
            </w:pPr>
            <w:r>
              <w:rPr>
                <w:rFonts w:ascii="Montserrat" w:hAnsi="Montserrat"/>
                <w:b/>
                <w:color w:val="FFFFFF" w:themeColor="background1"/>
                <w:lang w:val="en-GB"/>
              </w:rPr>
              <w:t>Define the structure and content of the report:</w:t>
            </w:r>
          </w:p>
          <w:p w:rsidRPr="00F22A54" w:rsidR="004D19B2" w:rsidP="001C3FA7" w:rsidRDefault="000C5374" w14:paraId="78FFB475" w14:textId="6DD65D7D">
            <w:pPr>
              <w:rPr>
                <w:rFonts w:ascii="Montserrat" w:hAnsi="Montserrat"/>
                <w:b/>
                <w:color w:val="FFFFFF" w:themeColor="background1"/>
                <w:lang w:val="en-GB"/>
              </w:rPr>
            </w:pPr>
            <w:r w:rsidRPr="00D64795">
              <w:rPr>
                <w:rFonts w:ascii="Montserrat" w:hAnsi="Montserrat"/>
                <w:b/>
                <w:i/>
                <w:iCs/>
                <w:color w:val="FFFFFF" w:themeColor="background1"/>
                <w:sz w:val="18"/>
                <w:szCs w:val="18"/>
                <w:lang w:val="en-GB"/>
              </w:rPr>
              <w:t>What do you want to include in the evaluation report?</w:t>
            </w:r>
          </w:p>
        </w:tc>
      </w:tr>
      <w:tr w:rsidRPr="00F22A54" w:rsidR="004D19B2" w:rsidTr="40A20634" w14:paraId="3FA7AD34" w14:textId="77777777">
        <w:trPr>
          <w:trHeight w:val="1024"/>
        </w:trPr>
        <w:tc>
          <w:tcPr>
            <w:tcW w:w="9135" w:type="dxa"/>
            <w:shd w:val="clear" w:color="auto" w:fill="FFFFFF" w:themeFill="background1"/>
          </w:tcPr>
          <w:p w:rsidRPr="00684463" w:rsidR="004D19B2" w:rsidP="001C3FA7" w:rsidRDefault="004D19B2" w14:paraId="12E6A431" w14:textId="77777777">
            <w:pPr>
              <w:rPr>
                <w:rFonts w:ascii="Montserrat" w:hAnsi="Montserrat"/>
              </w:rPr>
            </w:pPr>
          </w:p>
          <w:p w:rsidRPr="00A47E54" w:rsidR="00A47E54" w:rsidP="001C3FA7" w:rsidRDefault="00A47E54" w14:paraId="780D7322" w14:textId="0C32CD78">
            <w:pPr>
              <w:rPr>
                <w:rFonts w:ascii="Montserrat" w:hAnsi="Montserrat"/>
                <w:i/>
                <w:iCs/>
                <w:sz w:val="18"/>
                <w:szCs w:val="18"/>
                <w:lang w:val="en-GB"/>
              </w:rPr>
            </w:pPr>
            <w:r w:rsidRPr="00A47E54">
              <w:rPr>
                <w:rFonts w:ascii="Montserrat" w:hAnsi="Montserrat"/>
                <w:i/>
                <w:iCs/>
                <w:sz w:val="18"/>
                <w:szCs w:val="18"/>
                <w:lang w:val="en-GB"/>
              </w:rPr>
              <w:t xml:space="preserve">Decide on the evaluation report content based on your and audience needs. The report can include the following sections as an example: </w:t>
            </w:r>
          </w:p>
          <w:p w:rsidRPr="00A47E54" w:rsidR="004D19B2" w:rsidP="00A47E54" w:rsidRDefault="000C5374" w14:paraId="67AD3B9F" w14:textId="1B0A5FE4">
            <w:pPr>
              <w:pStyle w:val="ListParagraph"/>
              <w:numPr>
                <w:ilvl w:val="0"/>
                <w:numId w:val="11"/>
              </w:numPr>
              <w:rPr>
                <w:rFonts w:ascii="Montserrat" w:hAnsi="Montserrat"/>
                <w:i/>
                <w:iCs/>
                <w:sz w:val="18"/>
                <w:szCs w:val="18"/>
                <w:lang w:val="en-GB"/>
              </w:rPr>
            </w:pPr>
            <w:r w:rsidRPr="00A47E54">
              <w:rPr>
                <w:rFonts w:ascii="Montserrat" w:hAnsi="Montserrat"/>
                <w:i/>
                <w:iCs/>
                <w:sz w:val="18"/>
                <w:szCs w:val="18"/>
                <w:u w:val="single"/>
                <w:lang w:val="en-GB"/>
              </w:rPr>
              <w:t>Information about campaign:</w:t>
            </w:r>
            <w:r w:rsidRPr="00A47E54">
              <w:rPr>
                <w:rFonts w:ascii="Montserrat" w:hAnsi="Montserrat"/>
                <w:i/>
                <w:iCs/>
                <w:sz w:val="18"/>
                <w:szCs w:val="18"/>
                <w:lang w:val="en-GB"/>
              </w:rPr>
              <w:t xml:space="preserve"> name, objectives, platforms, formats, target audience, </w:t>
            </w:r>
            <w:proofErr w:type="gramStart"/>
            <w:r w:rsidRPr="00A47E54">
              <w:rPr>
                <w:rFonts w:ascii="Montserrat" w:hAnsi="Montserrat"/>
                <w:i/>
                <w:iCs/>
                <w:sz w:val="18"/>
                <w:szCs w:val="18"/>
                <w:lang w:val="en-GB"/>
              </w:rPr>
              <w:t>dates</w:t>
            </w:r>
            <w:proofErr w:type="gramEnd"/>
            <w:r w:rsidRPr="00A47E54">
              <w:rPr>
                <w:rFonts w:ascii="Montserrat" w:hAnsi="Montserrat"/>
                <w:i/>
                <w:iCs/>
                <w:sz w:val="18"/>
                <w:szCs w:val="18"/>
                <w:lang w:val="en-GB"/>
              </w:rPr>
              <w:t xml:space="preserve"> and duration.</w:t>
            </w:r>
          </w:p>
          <w:p w:rsidRPr="00A47E54" w:rsidR="000C5374" w:rsidP="00A47E54" w:rsidRDefault="000C5374" w14:paraId="5379E505" w14:textId="5AA96AA8">
            <w:pPr>
              <w:pStyle w:val="ListParagraph"/>
              <w:numPr>
                <w:ilvl w:val="0"/>
                <w:numId w:val="11"/>
              </w:numPr>
              <w:rPr>
                <w:rFonts w:ascii="Montserrat" w:hAnsi="Montserrat"/>
                <w:i/>
                <w:iCs/>
                <w:sz w:val="18"/>
                <w:szCs w:val="18"/>
                <w:lang w:val="en-GB"/>
              </w:rPr>
            </w:pPr>
            <w:r w:rsidRPr="00A47E54">
              <w:rPr>
                <w:rFonts w:ascii="Montserrat" w:hAnsi="Montserrat"/>
                <w:i/>
                <w:iCs/>
                <w:sz w:val="18"/>
                <w:szCs w:val="18"/>
                <w:u w:val="single"/>
                <w:lang w:val="en-GB"/>
              </w:rPr>
              <w:t>Information about evaluation methods:</w:t>
            </w:r>
            <w:r w:rsidRPr="00A47E54">
              <w:rPr>
                <w:rFonts w:ascii="Montserrat" w:hAnsi="Montserrat"/>
                <w:i/>
                <w:iCs/>
                <w:sz w:val="18"/>
                <w:szCs w:val="18"/>
                <w:lang w:val="en-GB"/>
              </w:rPr>
              <w:t xml:space="preserve"> indicators and tools that were used to collect data.</w:t>
            </w:r>
          </w:p>
          <w:p w:rsidRPr="00A47E54" w:rsidR="000C5374" w:rsidP="00A47E54" w:rsidRDefault="000C5374" w14:paraId="5464A1DF" w14:textId="52861B56">
            <w:pPr>
              <w:pStyle w:val="ListParagraph"/>
              <w:numPr>
                <w:ilvl w:val="0"/>
                <w:numId w:val="11"/>
              </w:numPr>
              <w:rPr>
                <w:rFonts w:ascii="Montserrat" w:hAnsi="Montserrat"/>
                <w:i/>
                <w:iCs/>
                <w:sz w:val="18"/>
                <w:szCs w:val="18"/>
                <w:lang w:val="en-GB"/>
              </w:rPr>
            </w:pPr>
            <w:r w:rsidRPr="00A47E54">
              <w:rPr>
                <w:rFonts w:ascii="Montserrat" w:hAnsi="Montserrat"/>
                <w:i/>
                <w:iCs/>
                <w:sz w:val="18"/>
                <w:szCs w:val="18"/>
                <w:u w:val="single"/>
                <w:lang w:val="en-GB"/>
              </w:rPr>
              <w:t>Results:</w:t>
            </w:r>
            <w:r w:rsidRPr="00A47E54">
              <w:rPr>
                <w:rFonts w:ascii="Montserrat" w:hAnsi="Montserrat"/>
                <w:i/>
                <w:iCs/>
                <w:sz w:val="18"/>
                <w:szCs w:val="18"/>
                <w:lang w:val="en-GB"/>
              </w:rPr>
              <w:t xml:space="preserve"> reach and engagement metrics, increase/decrease of followers, most successful post, least successful post, results of polls, surveys, testimonials, comments, messages, etc. Data to be disaggregated by gender and age, if possible. Try to explain the results using the contextual knowledge.</w:t>
            </w:r>
          </w:p>
          <w:p w:rsidR="00A47E54" w:rsidP="00A47E54" w:rsidRDefault="000C5374" w14:paraId="7FAA1863" w14:textId="705432BC">
            <w:pPr>
              <w:pStyle w:val="ListParagraph"/>
              <w:numPr>
                <w:ilvl w:val="0"/>
                <w:numId w:val="11"/>
              </w:numPr>
              <w:rPr>
                <w:rFonts w:ascii="Montserrat" w:hAnsi="Montserrat"/>
                <w:i/>
                <w:iCs/>
                <w:sz w:val="18"/>
                <w:szCs w:val="18"/>
                <w:lang w:val="en-GB"/>
              </w:rPr>
            </w:pPr>
            <w:r w:rsidRPr="00A47E54">
              <w:rPr>
                <w:rFonts w:ascii="Montserrat" w:hAnsi="Montserrat"/>
                <w:i/>
                <w:iCs/>
                <w:sz w:val="18"/>
                <w:szCs w:val="18"/>
                <w:u w:val="single"/>
                <w:lang w:val="en-GB"/>
              </w:rPr>
              <w:t>Lessons learns</w:t>
            </w:r>
            <w:r w:rsidRPr="00A47E54" w:rsidR="00A47E54">
              <w:rPr>
                <w:rFonts w:ascii="Montserrat" w:hAnsi="Montserrat"/>
                <w:i/>
                <w:iCs/>
                <w:sz w:val="18"/>
                <w:szCs w:val="18"/>
                <w:u w:val="single"/>
                <w:lang w:val="en-GB"/>
              </w:rPr>
              <w:t xml:space="preserve"> and recommendations</w:t>
            </w:r>
            <w:r w:rsidRPr="00A47E54">
              <w:rPr>
                <w:rFonts w:ascii="Montserrat" w:hAnsi="Montserrat"/>
                <w:i/>
                <w:iCs/>
                <w:sz w:val="18"/>
                <w:szCs w:val="18"/>
                <w:u w:val="single"/>
                <w:lang w:val="en-GB"/>
              </w:rPr>
              <w:t>:</w:t>
            </w:r>
            <w:r w:rsidRPr="00A47E54">
              <w:rPr>
                <w:rFonts w:ascii="Montserrat" w:hAnsi="Montserrat"/>
                <w:i/>
                <w:iCs/>
                <w:sz w:val="18"/>
                <w:szCs w:val="18"/>
                <w:lang w:val="en-GB"/>
              </w:rPr>
              <w:t xml:space="preserve"> what worked well, what could be done differently; what are the major lessons learns from the campaign implementation</w:t>
            </w:r>
            <w:r w:rsidRPr="00A47E54" w:rsidR="00A47E54">
              <w:rPr>
                <w:rFonts w:ascii="Montserrat" w:hAnsi="Montserrat"/>
                <w:i/>
                <w:iCs/>
                <w:sz w:val="18"/>
                <w:szCs w:val="18"/>
                <w:lang w:val="en-GB"/>
              </w:rPr>
              <w:t xml:space="preserve"> and what should be considered for future campaign plannings.</w:t>
            </w:r>
          </w:p>
          <w:p w:rsidR="00A47E54" w:rsidP="00A47E54" w:rsidRDefault="00A47E54" w14:paraId="692B4E54" w14:textId="77777777">
            <w:pPr>
              <w:pStyle w:val="ListParagraph"/>
              <w:rPr>
                <w:rFonts w:ascii="Montserrat" w:hAnsi="Montserrat"/>
                <w:i/>
                <w:iCs/>
                <w:sz w:val="18"/>
                <w:szCs w:val="18"/>
                <w:lang w:val="en-GB"/>
              </w:rPr>
            </w:pPr>
          </w:p>
          <w:p w:rsidRPr="00A47E54" w:rsidR="00A47E54" w:rsidP="00A47E54" w:rsidRDefault="00A47E54" w14:paraId="4948B49F" w14:textId="692CA21D">
            <w:pPr>
              <w:rPr>
                <w:rFonts w:ascii="Montserrat" w:hAnsi="Montserrat"/>
                <w:i/>
                <w:iCs/>
                <w:sz w:val="18"/>
                <w:szCs w:val="18"/>
                <w:lang w:val="en-GB"/>
              </w:rPr>
            </w:pPr>
            <w:r>
              <w:rPr>
                <w:rFonts w:ascii="Montserrat" w:hAnsi="Montserrat"/>
                <w:i/>
                <w:iCs/>
                <w:sz w:val="18"/>
                <w:szCs w:val="18"/>
                <w:lang w:val="en-GB"/>
              </w:rPr>
              <w:t xml:space="preserve">See the suggested </w:t>
            </w:r>
            <w:bookmarkStart w:name="_Hlk122034436" w:id="0"/>
            <w:r>
              <w:rPr>
                <w:rFonts w:ascii="Montserrat" w:hAnsi="Montserrat"/>
                <w:i/>
                <w:iCs/>
                <w:sz w:val="18"/>
                <w:szCs w:val="18"/>
                <w:lang w:val="en-GB"/>
              </w:rPr>
              <w:t xml:space="preserve">campaign evaluation report template </w:t>
            </w:r>
            <w:bookmarkEnd w:id="0"/>
            <w:r>
              <w:rPr>
                <w:rFonts w:ascii="Montserrat" w:hAnsi="Montserrat"/>
                <w:i/>
                <w:iCs/>
                <w:sz w:val="18"/>
                <w:szCs w:val="18"/>
                <w:lang w:val="en-GB"/>
              </w:rPr>
              <w:t>in annex.</w:t>
            </w:r>
          </w:p>
          <w:p w:rsidRPr="00F22A54" w:rsidR="004D19B2" w:rsidP="001C3FA7" w:rsidRDefault="004D19B2" w14:paraId="7BD5443C" w14:textId="77777777">
            <w:pPr>
              <w:rPr>
                <w:rFonts w:ascii="Montserrat" w:hAnsi="Montserrat"/>
                <w:lang w:val="en-GB"/>
              </w:rPr>
            </w:pPr>
          </w:p>
        </w:tc>
      </w:tr>
      <w:tr w:rsidRPr="00F22A54" w:rsidR="000C5374" w:rsidTr="40A20634" w14:paraId="7D805805" w14:textId="77777777">
        <w:tblPrEx>
          <w:shd w:val="clear" w:color="auto" w:fill="auto"/>
        </w:tblPrEx>
        <w:trPr>
          <w:trHeight w:val="255"/>
        </w:trPr>
        <w:tc>
          <w:tcPr>
            <w:tcW w:w="9135" w:type="dxa"/>
            <w:shd w:val="clear" w:color="auto" w:fill="554688"/>
          </w:tcPr>
          <w:p w:rsidRPr="00F22A54" w:rsidR="000C5374" w:rsidP="40A20634" w:rsidRDefault="00D64795" w14:paraId="60F3A150" w14:textId="73E7C2A2">
            <w:pPr>
              <w:rPr>
                <w:rFonts w:ascii="Montserrat" w:hAnsi="Montserrat"/>
                <w:b/>
                <w:bCs/>
                <w:color w:val="FFFFFF" w:themeColor="background1"/>
                <w:lang w:val="en-GB"/>
              </w:rPr>
            </w:pPr>
            <w:r w:rsidRPr="40A20634">
              <w:rPr>
                <w:rFonts w:ascii="Montserrat" w:hAnsi="Montserrat"/>
                <w:b/>
                <w:bCs/>
                <w:color w:val="FFFFFF" w:themeColor="background1"/>
                <w:lang w:val="en-GB"/>
              </w:rPr>
              <w:t xml:space="preserve">Visualise and </w:t>
            </w:r>
            <w:r w:rsidRPr="40A20634" w:rsidR="00EB0812">
              <w:rPr>
                <w:rFonts w:ascii="Montserrat" w:hAnsi="Montserrat"/>
                <w:b/>
                <w:bCs/>
                <w:color w:val="FFFFFF" w:themeColor="background1"/>
                <w:lang w:val="en-GB"/>
              </w:rPr>
              <w:t>disseminate</w:t>
            </w:r>
            <w:r w:rsidRPr="40A20634">
              <w:rPr>
                <w:rFonts w:ascii="Montserrat" w:hAnsi="Montserrat"/>
                <w:b/>
                <w:bCs/>
                <w:color w:val="FFFFFF" w:themeColor="background1"/>
                <w:lang w:val="en-GB"/>
              </w:rPr>
              <w:t xml:space="preserve"> the report:</w:t>
            </w:r>
          </w:p>
        </w:tc>
      </w:tr>
      <w:tr w:rsidRPr="00F22A54" w:rsidR="000C5374" w:rsidTr="40A20634" w14:paraId="0A0DF5EC" w14:textId="77777777">
        <w:tblPrEx>
          <w:shd w:val="clear" w:color="auto" w:fill="auto"/>
        </w:tblPrEx>
        <w:trPr>
          <w:trHeight w:val="1024"/>
        </w:trPr>
        <w:tc>
          <w:tcPr>
            <w:tcW w:w="9135" w:type="dxa"/>
          </w:tcPr>
          <w:p w:rsidRPr="00F22A54" w:rsidR="000C5374" w:rsidP="00DC6D25" w:rsidRDefault="000C5374" w14:paraId="3FBDAF7A" w14:textId="77777777">
            <w:pPr>
              <w:rPr>
                <w:rFonts w:ascii="Montserrat" w:hAnsi="Montserrat"/>
                <w:lang w:val="en-GB"/>
              </w:rPr>
            </w:pPr>
          </w:p>
          <w:p w:rsidRPr="000C5374" w:rsidR="000C5374" w:rsidP="00DC6D25" w:rsidRDefault="000C5374" w14:paraId="6B01B84E" w14:textId="77777777">
            <w:pPr>
              <w:rPr>
                <w:rFonts w:ascii="Montserrat" w:hAnsi="Montserrat"/>
                <w:i/>
                <w:iCs/>
                <w:sz w:val="18"/>
                <w:szCs w:val="18"/>
                <w:lang w:val="en-GB"/>
              </w:rPr>
            </w:pPr>
            <w:r w:rsidRPr="000C5374">
              <w:rPr>
                <w:rFonts w:ascii="Montserrat" w:hAnsi="Montserrat"/>
                <w:i/>
                <w:iCs/>
                <w:sz w:val="18"/>
                <w:szCs w:val="18"/>
                <w:lang w:val="en-GB"/>
              </w:rPr>
              <w:t>What type of graph would support the key message to the audience? Could you consider turning it into an infographic or an image?</w:t>
            </w:r>
          </w:p>
          <w:p w:rsidRPr="00F22A54" w:rsidR="000C5374" w:rsidP="00DC6D25" w:rsidRDefault="000C5374" w14:paraId="2B0F6E7A" w14:textId="77777777">
            <w:pPr>
              <w:rPr>
                <w:rFonts w:ascii="Montserrat" w:hAnsi="Montserrat"/>
                <w:lang w:val="en-GB"/>
              </w:rPr>
            </w:pPr>
          </w:p>
        </w:tc>
      </w:tr>
    </w:tbl>
    <w:p w:rsidRPr="000C5374" w:rsidR="007B180A" w:rsidP="007B180A" w:rsidRDefault="007B180A" w14:paraId="261D4773" w14:textId="2FA4F80F">
      <w:pPr>
        <w:rPr>
          <w:rFonts w:ascii="Montserrat" w:hAnsi="Montserrat"/>
          <w:b/>
          <w:bCs/>
          <w:lang w:val="en-GB"/>
        </w:rPr>
      </w:pPr>
    </w:p>
    <w:p w:rsidR="00D62D77" w:rsidRDefault="00D62D77" w14:paraId="20CFDBE6" w14:textId="12531355">
      <w:pPr>
        <w:rPr>
          <w:rFonts w:ascii="Montserrat" w:hAnsi="Montserrat"/>
          <w:b/>
          <w:bCs/>
          <w:lang w:val="en-GB"/>
        </w:rPr>
      </w:pPr>
    </w:p>
    <w:p w:rsidRPr="00EB0342" w:rsidR="000F6C71" w:rsidP="000F6C71" w:rsidRDefault="00A47E54" w14:paraId="7BD914B3" w14:textId="18A97A04">
      <w:pPr>
        <w:rPr>
          <w:rFonts w:ascii="Montserrat" w:hAnsi="Montserrat"/>
          <w:b/>
          <w:bCs/>
          <w:lang w:val="en-GB"/>
        </w:rPr>
      </w:pPr>
      <w:r>
        <w:rPr>
          <w:rFonts w:ascii="Montserrat" w:hAnsi="Montserrat"/>
          <w:b/>
          <w:bCs/>
          <w:lang w:val="en-GB"/>
        </w:rPr>
        <w:br w:type="page"/>
      </w:r>
    </w:p>
    <w:p w:rsidRPr="000F6C71" w:rsidR="000F6C71" w:rsidP="000F6C71" w:rsidRDefault="000F6C71" w14:paraId="072D3D48" w14:textId="132C323E">
      <w:pPr>
        <w:pStyle w:val="Heading1"/>
        <w:jc w:val="center"/>
        <w:rPr>
          <w:rFonts w:ascii="Montserrat" w:hAnsi="Montserrat"/>
          <w:color w:val="FF6E6F"/>
          <w:sz w:val="28"/>
          <w:szCs w:val="28"/>
          <w:lang w:val="en-GB"/>
        </w:rPr>
      </w:pPr>
      <w:r w:rsidRPr="000F6C71">
        <w:rPr>
          <w:rFonts w:ascii="Montserrat" w:hAnsi="Montserrat"/>
          <w:color w:val="FF6E6F"/>
          <w:sz w:val="28"/>
          <w:szCs w:val="28"/>
          <w:lang w:val="en-GB"/>
        </w:rPr>
        <w:lastRenderedPageBreak/>
        <w:t xml:space="preserve">{campaign name} </w:t>
      </w:r>
      <w:r w:rsidR="00EB0342">
        <w:rPr>
          <w:rFonts w:ascii="Montserrat" w:hAnsi="Montserrat"/>
          <w:color w:val="FF6E6F"/>
          <w:sz w:val="28"/>
          <w:szCs w:val="28"/>
          <w:lang w:val="en-GB"/>
        </w:rPr>
        <w:t>R</w:t>
      </w:r>
      <w:r w:rsidRPr="000F6C71">
        <w:rPr>
          <w:rFonts w:ascii="Montserrat" w:hAnsi="Montserrat"/>
          <w:color w:val="FF6E6F"/>
          <w:sz w:val="28"/>
          <w:szCs w:val="28"/>
          <w:lang w:val="en-GB"/>
        </w:rPr>
        <w:t>eport</w:t>
      </w:r>
      <w:r w:rsidR="00EB0342">
        <w:rPr>
          <w:rFonts w:ascii="Montserrat" w:hAnsi="Montserrat"/>
          <w:color w:val="FF6E6F"/>
          <w:sz w:val="28"/>
          <w:szCs w:val="28"/>
          <w:lang w:val="en-GB"/>
        </w:rPr>
        <w:t xml:space="preserve"> template </w:t>
      </w:r>
    </w:p>
    <w:p w:rsidRPr="000F6C71" w:rsidR="000F6C71" w:rsidP="000F6C71" w:rsidRDefault="000F6C71" w14:paraId="5F15A6EB" w14:textId="77777777">
      <w:pPr>
        <w:rPr>
          <w:lang w:val="en-GB"/>
        </w:rPr>
      </w:pPr>
    </w:p>
    <w:tbl>
      <w:tblPr>
        <w:tblStyle w:val="PlainTable5"/>
        <w:tblW w:w="464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65"/>
        <w:gridCol w:w="4509"/>
      </w:tblGrid>
      <w:tr w:rsidRPr="00F22A54" w:rsidR="000F6C71" w:rsidTr="40A20634" w14:paraId="58C28F9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08" w:type="pct"/>
            <w:tcBorders>
              <w:bottom w:val="none" w:color="auto" w:sz="0" w:space="0"/>
              <w:right w:val="none" w:color="auto" w:sz="0" w:space="0"/>
            </w:tcBorders>
          </w:tcPr>
          <w:p w:rsidRPr="00F22A54" w:rsidR="000F6C71" w:rsidP="00DC6D25" w:rsidRDefault="000F6C71" w14:paraId="0E01B7FF" w14:textId="77777777">
            <w:pPr>
              <w:rPr>
                <w:rFonts w:ascii="Montserrat" w:hAnsi="Montserrat"/>
                <w:b/>
                <w:bCs/>
                <w:sz w:val="22"/>
                <w:szCs w:val="18"/>
                <w:lang w:val="en-GB"/>
              </w:rPr>
            </w:pPr>
            <w:r w:rsidRPr="00F22A54">
              <w:rPr>
                <w:rFonts w:ascii="Montserrat" w:hAnsi="Montserrat"/>
                <w:b/>
                <w:bCs/>
                <w:sz w:val="22"/>
                <w:szCs w:val="18"/>
                <w:lang w:val="en-GB"/>
              </w:rPr>
              <w:t>Implementing organisation:</w:t>
            </w:r>
          </w:p>
        </w:tc>
        <w:tc>
          <w:tcPr>
            <w:tcW w:w="2692" w:type="pct"/>
            <w:tcBorders>
              <w:bottom w:val="none" w:color="auto" w:sz="0" w:space="0"/>
            </w:tcBorders>
          </w:tcPr>
          <w:p w:rsidRPr="00F22A54" w:rsidR="000F6C71" w:rsidP="00DC6D25" w:rsidRDefault="000F6C71" w14:paraId="72FC6BDA" w14:textId="77777777">
            <w:pPr>
              <w:cnfStyle w:val="100000000000" w:firstRow="1" w:lastRow="0" w:firstColumn="0" w:lastColumn="0" w:oddVBand="0" w:evenVBand="0" w:oddHBand="0" w:evenHBand="0" w:firstRowFirstColumn="0" w:firstRowLastColumn="0" w:lastRowFirstColumn="0" w:lastRowLastColumn="0"/>
              <w:rPr>
                <w:rFonts w:ascii="Montserrat" w:hAnsi="Montserrat"/>
                <w:b/>
                <w:bCs/>
                <w:sz w:val="22"/>
                <w:szCs w:val="18"/>
                <w:lang w:val="en-GB"/>
              </w:rPr>
            </w:pPr>
          </w:p>
        </w:tc>
      </w:tr>
      <w:tr w:rsidRPr="00F22A54" w:rsidR="000F6C71" w:rsidTr="40A20634" w14:paraId="6DA9CE9F" w14:textId="7777777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308" w:type="pct"/>
            <w:tcBorders>
              <w:right w:val="none" w:color="auto" w:sz="0" w:space="0"/>
            </w:tcBorders>
          </w:tcPr>
          <w:p w:rsidRPr="00F22A54" w:rsidR="000F6C71" w:rsidP="00DC6D25" w:rsidRDefault="000F6C71" w14:paraId="35F0626F" w14:textId="77777777">
            <w:pPr>
              <w:rPr>
                <w:rFonts w:ascii="Montserrat" w:hAnsi="Montserrat"/>
                <w:sz w:val="22"/>
                <w:szCs w:val="18"/>
                <w:lang w:val="en-GB"/>
              </w:rPr>
            </w:pPr>
          </w:p>
          <w:p w:rsidRPr="00F22A54" w:rsidR="000F6C71" w:rsidP="00DC6D25" w:rsidRDefault="000F6C71" w14:paraId="61FD05FA" w14:textId="77777777">
            <w:pPr>
              <w:rPr>
                <w:rFonts w:ascii="Montserrat" w:hAnsi="Montserrat"/>
                <w:b/>
                <w:bCs/>
                <w:sz w:val="22"/>
                <w:szCs w:val="18"/>
                <w:lang w:val="en-GB"/>
              </w:rPr>
            </w:pPr>
            <w:r w:rsidRPr="00F22A54">
              <w:rPr>
                <w:rFonts w:ascii="Montserrat" w:hAnsi="Montserrat"/>
                <w:b/>
                <w:bCs/>
                <w:sz w:val="22"/>
                <w:szCs w:val="18"/>
                <w:lang w:val="en-GB"/>
              </w:rPr>
              <w:t>Campaign Objective(s):</w:t>
            </w:r>
          </w:p>
          <w:p w:rsidRPr="00F22A54" w:rsidR="000F6C71" w:rsidP="00DC6D25" w:rsidRDefault="000F6C71" w14:paraId="42DB36DD" w14:textId="77777777">
            <w:pPr>
              <w:rPr>
                <w:rFonts w:ascii="Montserrat" w:hAnsi="Montserrat"/>
                <w:sz w:val="22"/>
                <w:szCs w:val="18"/>
                <w:lang w:val="en-GB"/>
              </w:rPr>
            </w:pPr>
          </w:p>
        </w:tc>
        <w:tc>
          <w:tcPr>
            <w:tcW w:w="2692" w:type="pct"/>
          </w:tcPr>
          <w:p w:rsidRPr="00F22A54" w:rsidR="000F6C71" w:rsidP="00DC6D25" w:rsidRDefault="000F6C71" w14:paraId="6ED49D77" w14:textId="77777777">
            <w:pPr>
              <w:cnfStyle w:val="000000100000" w:firstRow="0" w:lastRow="0" w:firstColumn="0" w:lastColumn="0" w:oddVBand="0" w:evenVBand="0" w:oddHBand="1" w:evenHBand="0" w:firstRowFirstColumn="0" w:firstRowLastColumn="0" w:lastRowFirstColumn="0" w:lastRowLastColumn="0"/>
              <w:rPr>
                <w:rFonts w:ascii="Montserrat" w:hAnsi="Montserrat"/>
                <w:szCs w:val="18"/>
                <w:lang w:val="en-GB"/>
              </w:rPr>
            </w:pPr>
          </w:p>
        </w:tc>
      </w:tr>
      <w:tr w:rsidRPr="00F22A54" w:rsidR="000F6C71" w:rsidTr="40A20634" w14:paraId="01DF10DC" w14:textId="77777777">
        <w:tc>
          <w:tcPr>
            <w:cnfStyle w:val="001000000000" w:firstRow="0" w:lastRow="0" w:firstColumn="1" w:lastColumn="0" w:oddVBand="0" w:evenVBand="0" w:oddHBand="0" w:evenHBand="0" w:firstRowFirstColumn="0" w:firstRowLastColumn="0" w:lastRowFirstColumn="0" w:lastRowLastColumn="0"/>
            <w:tcW w:w="2308" w:type="pct"/>
            <w:tcBorders>
              <w:right w:val="none" w:color="auto" w:sz="0" w:space="0"/>
            </w:tcBorders>
          </w:tcPr>
          <w:p w:rsidRPr="00F22A54" w:rsidR="000F6C71" w:rsidP="00DC6D25" w:rsidRDefault="000F6C71" w14:paraId="26689549" w14:textId="77777777">
            <w:pPr>
              <w:rPr>
                <w:rFonts w:ascii="Montserrat" w:hAnsi="Montserrat"/>
                <w:b/>
                <w:bCs/>
                <w:sz w:val="22"/>
                <w:szCs w:val="18"/>
                <w:lang w:val="en-GB"/>
              </w:rPr>
            </w:pPr>
            <w:r w:rsidRPr="00F22A54">
              <w:rPr>
                <w:rFonts w:ascii="Montserrat" w:hAnsi="Montserrat"/>
                <w:b/>
                <w:bCs/>
                <w:sz w:val="22"/>
                <w:szCs w:val="18"/>
                <w:lang w:val="en-GB"/>
              </w:rPr>
              <w:t>Platforms where campaign is implemented:</w:t>
            </w:r>
          </w:p>
        </w:tc>
        <w:tc>
          <w:tcPr>
            <w:tcW w:w="2692" w:type="pct"/>
          </w:tcPr>
          <w:p w:rsidRPr="00F22A54" w:rsidR="000F6C71" w:rsidP="00DC6D25" w:rsidRDefault="000F6C71" w14:paraId="1533DE2D" w14:textId="77777777">
            <w:pPr>
              <w:cnfStyle w:val="000000000000" w:firstRow="0" w:lastRow="0" w:firstColumn="0" w:lastColumn="0" w:oddVBand="0" w:evenVBand="0" w:oddHBand="0" w:evenHBand="0" w:firstRowFirstColumn="0" w:firstRowLastColumn="0" w:lastRowFirstColumn="0" w:lastRowLastColumn="0"/>
              <w:rPr>
                <w:rFonts w:ascii="Montserrat" w:hAnsi="Montserrat"/>
                <w:b/>
                <w:bCs/>
                <w:szCs w:val="18"/>
                <w:lang w:val="en-GB"/>
              </w:rPr>
            </w:pPr>
          </w:p>
        </w:tc>
      </w:tr>
      <w:tr w:rsidRPr="00F22A54" w:rsidR="000F6C71" w:rsidTr="40A20634" w14:paraId="30F0E1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8" w:type="pct"/>
            <w:tcBorders>
              <w:right w:val="none" w:color="auto" w:sz="0" w:space="0"/>
            </w:tcBorders>
          </w:tcPr>
          <w:p w:rsidRPr="00F22A54" w:rsidR="000F6C71" w:rsidP="00DC6D25" w:rsidRDefault="000F6C71" w14:paraId="65967759" w14:textId="77777777">
            <w:pPr>
              <w:rPr>
                <w:rFonts w:ascii="Montserrat" w:hAnsi="Montserrat"/>
                <w:i w:val="0"/>
                <w:iCs w:val="0"/>
                <w:sz w:val="22"/>
                <w:szCs w:val="18"/>
                <w:lang w:val="en-GB"/>
              </w:rPr>
            </w:pPr>
            <w:r w:rsidRPr="00F22A54">
              <w:rPr>
                <w:rFonts w:ascii="Montserrat" w:hAnsi="Montserrat"/>
                <w:b/>
                <w:bCs/>
                <w:sz w:val="22"/>
                <w:szCs w:val="18"/>
                <w:lang w:val="en-GB"/>
              </w:rPr>
              <w:t>Target audience of the campaign:</w:t>
            </w:r>
          </w:p>
          <w:p w:rsidRPr="00F22A54" w:rsidR="000F6C71" w:rsidP="00DC6D25" w:rsidRDefault="000F6C71" w14:paraId="586D90B6" w14:textId="77777777">
            <w:pPr>
              <w:rPr>
                <w:rFonts w:ascii="Montserrat" w:hAnsi="Montserrat"/>
                <w:sz w:val="22"/>
                <w:szCs w:val="18"/>
                <w:lang w:val="en-GB"/>
              </w:rPr>
            </w:pPr>
          </w:p>
        </w:tc>
        <w:tc>
          <w:tcPr>
            <w:tcW w:w="2692" w:type="pct"/>
          </w:tcPr>
          <w:p w:rsidRPr="00F22A54" w:rsidR="000F6C71" w:rsidP="00DC6D25" w:rsidRDefault="000F6C71" w14:paraId="7E557EDD" w14:textId="77777777">
            <w:pPr>
              <w:cnfStyle w:val="000000100000" w:firstRow="0" w:lastRow="0" w:firstColumn="0" w:lastColumn="0" w:oddVBand="0" w:evenVBand="0" w:oddHBand="1" w:evenHBand="0" w:firstRowFirstColumn="0" w:firstRowLastColumn="0" w:lastRowFirstColumn="0" w:lastRowLastColumn="0"/>
              <w:rPr>
                <w:rFonts w:ascii="Montserrat" w:hAnsi="Montserrat"/>
                <w:i/>
                <w:iCs/>
                <w:szCs w:val="18"/>
                <w:lang w:val="en-GB"/>
              </w:rPr>
            </w:pPr>
          </w:p>
        </w:tc>
      </w:tr>
      <w:tr w:rsidRPr="00F22A54" w:rsidR="000F6C71" w:rsidTr="40A20634" w14:paraId="2A8E1D0A" w14:textId="77777777">
        <w:tc>
          <w:tcPr>
            <w:cnfStyle w:val="001000000000" w:firstRow="0" w:lastRow="0" w:firstColumn="1" w:lastColumn="0" w:oddVBand="0" w:evenVBand="0" w:oddHBand="0" w:evenHBand="0" w:firstRowFirstColumn="0" w:firstRowLastColumn="0" w:lastRowFirstColumn="0" w:lastRowLastColumn="0"/>
            <w:tcW w:w="2308" w:type="pct"/>
            <w:tcBorders>
              <w:right w:val="none" w:color="auto" w:sz="0" w:space="0"/>
            </w:tcBorders>
          </w:tcPr>
          <w:p w:rsidRPr="00F22A54" w:rsidR="000F6C71" w:rsidP="00DC6D25" w:rsidRDefault="163FA1BF" w14:paraId="2418A58E" w14:textId="03632027">
            <w:pPr>
              <w:rPr>
                <w:rFonts w:ascii="Montserrat" w:hAnsi="Montserrat"/>
                <w:b/>
                <w:bCs/>
                <w:sz w:val="22"/>
                <w:lang w:val="en-GB"/>
              </w:rPr>
            </w:pPr>
            <w:r w:rsidRPr="40A20634">
              <w:rPr>
                <w:rFonts w:ascii="Montserrat" w:hAnsi="Montserrat"/>
                <w:b/>
                <w:bCs/>
                <w:sz w:val="22"/>
                <w:lang w:val="en-GB"/>
              </w:rPr>
              <w:t>Campaign</w:t>
            </w:r>
            <w:r w:rsidRPr="40A20634" w:rsidR="000F6C71">
              <w:rPr>
                <w:rFonts w:ascii="Montserrat" w:hAnsi="Montserrat"/>
                <w:b/>
                <w:bCs/>
                <w:sz w:val="22"/>
                <w:lang w:val="en-GB"/>
              </w:rPr>
              <w:t xml:space="preserve"> </w:t>
            </w:r>
            <w:proofErr w:type="gramStart"/>
            <w:r w:rsidRPr="40A20634" w:rsidR="000F6C71">
              <w:rPr>
                <w:rFonts w:ascii="Montserrat" w:hAnsi="Montserrat"/>
                <w:b/>
                <w:bCs/>
                <w:sz w:val="22"/>
                <w:lang w:val="en-GB"/>
              </w:rPr>
              <w:t>start</w:t>
            </w:r>
            <w:proofErr w:type="gramEnd"/>
            <w:r w:rsidRPr="40A20634" w:rsidR="000F6C71">
              <w:rPr>
                <w:rFonts w:ascii="Montserrat" w:hAnsi="Montserrat"/>
                <w:b/>
                <w:bCs/>
                <w:sz w:val="22"/>
                <w:lang w:val="en-GB"/>
              </w:rPr>
              <w:t xml:space="preserve"> and end dates:</w:t>
            </w:r>
          </w:p>
        </w:tc>
        <w:tc>
          <w:tcPr>
            <w:tcW w:w="2692" w:type="pct"/>
          </w:tcPr>
          <w:p w:rsidRPr="00F22A54" w:rsidR="000F6C71" w:rsidP="00DC6D25" w:rsidRDefault="000F6C71" w14:paraId="60940B9B" w14:textId="77777777">
            <w:pPr>
              <w:cnfStyle w:val="000000000000" w:firstRow="0" w:lastRow="0" w:firstColumn="0" w:lastColumn="0" w:oddVBand="0" w:evenVBand="0" w:oddHBand="0" w:evenHBand="0" w:firstRowFirstColumn="0" w:firstRowLastColumn="0" w:lastRowFirstColumn="0" w:lastRowLastColumn="0"/>
              <w:rPr>
                <w:rFonts w:ascii="Montserrat" w:hAnsi="Montserrat"/>
                <w:b/>
                <w:bCs/>
                <w:szCs w:val="18"/>
                <w:lang w:val="en-GB"/>
              </w:rPr>
            </w:pPr>
          </w:p>
        </w:tc>
      </w:tr>
    </w:tbl>
    <w:p w:rsidR="00A47E54" w:rsidP="004D19B2" w:rsidRDefault="00A47E54" w14:paraId="58FEBBF6" w14:textId="1C2F988F">
      <w:pPr>
        <w:rPr>
          <w:rFonts w:ascii="Montserrat" w:hAnsi="Montserrat"/>
          <w:b/>
          <w:bCs/>
          <w:color w:val="FF6E6F"/>
        </w:rPr>
      </w:pPr>
    </w:p>
    <w:p w:rsidRPr="003041BE" w:rsidR="000F6C71" w:rsidP="004D19B2" w:rsidRDefault="000F6C71" w14:paraId="68FC6C01" w14:textId="592F7BD6">
      <w:pPr>
        <w:rPr>
          <w:rFonts w:ascii="Montserrat" w:hAnsi="Montserrat"/>
          <w:b/>
          <w:bCs/>
          <w:lang w:val="en-US"/>
        </w:rPr>
      </w:pPr>
      <w:r w:rsidRPr="003041BE">
        <w:rPr>
          <w:rFonts w:ascii="Montserrat" w:hAnsi="Montserrat"/>
          <w:b/>
          <w:bCs/>
          <w:lang w:val="en-US"/>
        </w:rPr>
        <w:t>Introduction:</w:t>
      </w:r>
    </w:p>
    <w:p w:rsidR="000F6C71" w:rsidP="40A20634" w:rsidRDefault="000F6C71" w14:paraId="0DAEAC6B" w14:textId="471B5EDE">
      <w:pPr>
        <w:jc w:val="both"/>
        <w:rPr>
          <w:rFonts w:ascii="Montserrat" w:hAnsi="Montserrat"/>
          <w:i/>
          <w:iCs/>
          <w:color w:val="A6A6A6" w:themeColor="background1" w:themeShade="A6"/>
          <w:sz w:val="20"/>
          <w:szCs w:val="20"/>
          <w:lang w:val="en-US"/>
        </w:rPr>
      </w:pPr>
      <w:r w:rsidRPr="40A20634">
        <w:rPr>
          <w:rFonts w:ascii="Montserrat" w:hAnsi="Montserrat"/>
          <w:i/>
          <w:iCs/>
          <w:color w:val="A6A6A6" w:themeColor="background1" w:themeShade="A6"/>
          <w:sz w:val="20"/>
          <w:szCs w:val="20"/>
          <w:lang w:val="en-US"/>
        </w:rPr>
        <w:t xml:space="preserve">Describe </w:t>
      </w:r>
      <w:r w:rsidRPr="40A20634" w:rsidR="660EB1F2">
        <w:rPr>
          <w:rFonts w:ascii="Montserrat" w:hAnsi="Montserrat"/>
          <w:i/>
          <w:iCs/>
          <w:color w:val="A6A6A6" w:themeColor="background1" w:themeShade="A6"/>
          <w:sz w:val="20"/>
          <w:szCs w:val="20"/>
          <w:lang w:val="en-US"/>
        </w:rPr>
        <w:t>campaign</w:t>
      </w:r>
      <w:r w:rsidRPr="40A20634">
        <w:rPr>
          <w:rFonts w:ascii="Montserrat" w:hAnsi="Montserrat"/>
          <w:i/>
          <w:iCs/>
          <w:color w:val="A6A6A6" w:themeColor="background1" w:themeShade="A6"/>
          <w:sz w:val="20"/>
          <w:szCs w:val="20"/>
          <w:lang w:val="en-US"/>
        </w:rPr>
        <w:t xml:space="preserve"> here – what was the problem/issue that the campaign intended to address? What were </w:t>
      </w:r>
      <w:r w:rsidRPr="40A20634" w:rsidR="5F07FD4F">
        <w:rPr>
          <w:rFonts w:ascii="Montserrat" w:hAnsi="Montserrat"/>
          <w:i/>
          <w:iCs/>
          <w:color w:val="A6A6A6" w:themeColor="background1" w:themeShade="A6"/>
          <w:sz w:val="20"/>
          <w:szCs w:val="20"/>
          <w:lang w:val="en-US"/>
        </w:rPr>
        <w:t>the goals</w:t>
      </w:r>
      <w:r w:rsidRPr="40A20634">
        <w:rPr>
          <w:rFonts w:ascii="Montserrat" w:hAnsi="Montserrat"/>
          <w:i/>
          <w:iCs/>
          <w:color w:val="A6A6A6" w:themeColor="background1" w:themeShade="A6"/>
          <w:sz w:val="20"/>
          <w:szCs w:val="20"/>
          <w:lang w:val="en-US"/>
        </w:rPr>
        <w:t xml:space="preserve"> and objectives of the campaign? What kind of content </w:t>
      </w:r>
      <w:r w:rsidRPr="40A20634" w:rsidR="59D2E8E9">
        <w:rPr>
          <w:rFonts w:ascii="Montserrat" w:hAnsi="Montserrat"/>
          <w:i/>
          <w:iCs/>
          <w:color w:val="A6A6A6" w:themeColor="background1" w:themeShade="A6"/>
          <w:sz w:val="20"/>
          <w:szCs w:val="20"/>
          <w:lang w:val="en-US"/>
        </w:rPr>
        <w:t>was</w:t>
      </w:r>
      <w:r w:rsidRPr="40A20634">
        <w:rPr>
          <w:rFonts w:ascii="Montserrat" w:hAnsi="Montserrat"/>
          <w:i/>
          <w:iCs/>
          <w:color w:val="A6A6A6" w:themeColor="background1" w:themeShade="A6"/>
          <w:sz w:val="20"/>
          <w:szCs w:val="20"/>
          <w:lang w:val="en-US"/>
        </w:rPr>
        <w:t xml:space="preserve"> created?</w:t>
      </w:r>
      <w:r w:rsidRPr="40A20634" w:rsidR="254481AC">
        <w:rPr>
          <w:rFonts w:ascii="Montserrat" w:hAnsi="Montserrat"/>
          <w:i/>
          <w:iCs/>
          <w:color w:val="A6A6A6" w:themeColor="background1" w:themeShade="A6"/>
          <w:sz w:val="20"/>
          <w:szCs w:val="20"/>
          <w:lang w:val="en-US"/>
        </w:rPr>
        <w:t xml:space="preserve"> What kind of activities were carried out? What were the main topics of the campaign? Wha</w:t>
      </w:r>
      <w:r w:rsidR="003D2E8B">
        <w:rPr>
          <w:rFonts w:ascii="Montserrat" w:hAnsi="Montserrat"/>
          <w:i/>
          <w:iCs/>
          <w:color w:val="A6A6A6" w:themeColor="background1" w:themeShade="A6"/>
          <w:sz w:val="20"/>
          <w:szCs w:val="20"/>
          <w:lang w:val="en-US"/>
        </w:rPr>
        <w:t>t</w:t>
      </w:r>
      <w:r w:rsidRPr="40A20634" w:rsidR="254481AC">
        <w:rPr>
          <w:rFonts w:ascii="Montserrat" w:hAnsi="Montserrat"/>
          <w:i/>
          <w:iCs/>
          <w:color w:val="A6A6A6" w:themeColor="background1" w:themeShade="A6"/>
          <w:sz w:val="20"/>
          <w:szCs w:val="20"/>
          <w:lang w:val="en-US"/>
        </w:rPr>
        <w:t xml:space="preserve"> hashtags were used?</w:t>
      </w:r>
      <w:r w:rsidRPr="40A20634">
        <w:rPr>
          <w:rFonts w:ascii="Montserrat" w:hAnsi="Montserrat"/>
          <w:i/>
          <w:iCs/>
          <w:color w:val="A6A6A6" w:themeColor="background1" w:themeShade="A6"/>
          <w:sz w:val="20"/>
          <w:szCs w:val="20"/>
          <w:lang w:val="en-US"/>
        </w:rPr>
        <w:t xml:space="preserve"> </w:t>
      </w:r>
      <w:r w:rsidRPr="40A20634" w:rsidR="06BC3F5A">
        <w:rPr>
          <w:rFonts w:ascii="Montserrat" w:hAnsi="Montserrat"/>
          <w:i/>
          <w:iCs/>
          <w:color w:val="A6A6A6" w:themeColor="background1" w:themeShade="A6"/>
          <w:sz w:val="20"/>
          <w:szCs w:val="20"/>
          <w:lang w:val="en-US"/>
        </w:rPr>
        <w:t xml:space="preserve">How many posts/articles/videos/podcasts/any other content were developed during the campaign? </w:t>
      </w:r>
      <w:r w:rsidRPr="40A20634">
        <w:rPr>
          <w:rFonts w:ascii="Montserrat" w:hAnsi="Montserrat"/>
          <w:i/>
          <w:iCs/>
          <w:color w:val="A6A6A6" w:themeColor="background1" w:themeShade="A6"/>
          <w:sz w:val="20"/>
          <w:szCs w:val="20"/>
          <w:lang w:val="en-US"/>
        </w:rPr>
        <w:t xml:space="preserve">Which platforms were used for the campaign? Who </w:t>
      </w:r>
      <w:r w:rsidRPr="40A20634" w:rsidR="11AC04B0">
        <w:rPr>
          <w:rFonts w:ascii="Montserrat" w:hAnsi="Montserrat"/>
          <w:i/>
          <w:iCs/>
          <w:color w:val="A6A6A6" w:themeColor="background1" w:themeShade="A6"/>
          <w:sz w:val="20"/>
          <w:szCs w:val="20"/>
          <w:lang w:val="en-US"/>
        </w:rPr>
        <w:t>was</w:t>
      </w:r>
      <w:r w:rsidRPr="40A20634">
        <w:rPr>
          <w:rFonts w:ascii="Montserrat" w:hAnsi="Montserrat"/>
          <w:i/>
          <w:iCs/>
          <w:color w:val="A6A6A6" w:themeColor="background1" w:themeShade="A6"/>
          <w:sz w:val="20"/>
          <w:szCs w:val="20"/>
          <w:lang w:val="en-US"/>
        </w:rPr>
        <w:t xml:space="preserve"> </w:t>
      </w:r>
      <w:r w:rsidRPr="40A20634" w:rsidR="551AB018">
        <w:rPr>
          <w:rFonts w:ascii="Montserrat" w:hAnsi="Montserrat"/>
          <w:i/>
          <w:iCs/>
          <w:color w:val="A6A6A6" w:themeColor="background1" w:themeShade="A6"/>
          <w:sz w:val="20"/>
          <w:szCs w:val="20"/>
          <w:lang w:val="en-US"/>
        </w:rPr>
        <w:t>the target</w:t>
      </w:r>
      <w:r w:rsidRPr="40A20634">
        <w:rPr>
          <w:rFonts w:ascii="Montserrat" w:hAnsi="Montserrat"/>
          <w:i/>
          <w:iCs/>
          <w:color w:val="A6A6A6" w:themeColor="background1" w:themeShade="A6"/>
          <w:sz w:val="20"/>
          <w:szCs w:val="20"/>
          <w:lang w:val="en-US"/>
        </w:rPr>
        <w:t xml:space="preserve"> audience? Any other essential information about the campaign.</w:t>
      </w:r>
    </w:p>
    <w:p w:rsidR="003041BE" w:rsidP="000F6C71" w:rsidRDefault="003041BE" w14:paraId="1B0E0AC4" w14:textId="78C32F27">
      <w:pPr>
        <w:jc w:val="both"/>
        <w:rPr>
          <w:rFonts w:ascii="Montserrat" w:hAnsi="Montserrat"/>
          <w:b/>
          <w:bCs/>
          <w:lang w:val="en-US"/>
        </w:rPr>
      </w:pPr>
      <w:r w:rsidRPr="2A84DB57" w:rsidR="4E5C564D">
        <w:rPr>
          <w:rFonts w:ascii="Montserrat" w:hAnsi="Montserrat"/>
          <w:b w:val="1"/>
          <w:bCs w:val="1"/>
          <w:lang w:val="en-US"/>
        </w:rPr>
        <w:t>Campaign results:</w:t>
      </w:r>
    </w:p>
    <w:p w:rsidR="2313937F" w:rsidP="2A84DB57" w:rsidRDefault="2313937F" w14:paraId="04978FB1" w14:textId="64E0BA7D">
      <w:pPr>
        <w:jc w:val="both"/>
        <w:rPr>
          <w:rFonts w:ascii="Montserrat" w:hAnsi="Montserrat"/>
          <w:b w:val="1"/>
          <w:bCs w:val="1"/>
          <w:color w:val="C00000"/>
          <w:lang w:val="en-US"/>
        </w:rPr>
      </w:pPr>
      <w:r w:rsidRPr="2A84DB57" w:rsidR="2313937F">
        <w:rPr>
          <w:rFonts w:ascii="Montserrat" w:hAnsi="Montserrat"/>
          <w:b w:val="1"/>
          <w:bCs w:val="1"/>
          <w:color w:val="C00000"/>
          <w:lang w:val="en-US"/>
        </w:rPr>
        <w:t># of posts under social media campaign</w:t>
      </w:r>
    </w:p>
    <w:tbl>
      <w:tblPr>
        <w:tblW w:w="0" w:type="auto"/>
        <w:tblInd w:w="-5" w:type="dxa"/>
        <w:tblBorders>
          <w:top w:val="single" w:color="auto" w:sz="4"/>
          <w:left w:val="single" w:color="auto" w:sz="4"/>
          <w:bottom w:val="single" w:color="auto" w:sz="4"/>
          <w:right w:val="single" w:color="auto" w:sz="4"/>
          <w:insideH w:val="single" w:color="auto" w:sz="4"/>
          <w:insideV w:val="single" w:color="auto" w:sz="4"/>
        </w:tblBorders>
        <w:tblLook w:val="0000" w:firstRow="0" w:lastRow="0" w:firstColumn="0" w:lastColumn="0" w:noHBand="0" w:noVBand="0"/>
      </w:tblPr>
      <w:tblGrid>
        <w:gridCol w:w="9053"/>
      </w:tblGrid>
      <w:tr w:rsidR="2A84DB57" w:rsidTr="2A84DB57" w14:paraId="65449CFC">
        <w:trPr>
          <w:trHeight w:val="342"/>
        </w:trPr>
        <w:tc>
          <w:tcPr>
            <w:tcW w:w="9053" w:type="dxa"/>
            <w:tcMar/>
          </w:tcPr>
          <w:p w:rsidR="141FA93B" w:rsidP="2A84DB57" w:rsidRDefault="141FA93B" w14:paraId="21F5240B" w14:textId="6A39134C">
            <w:pPr>
              <w:pStyle w:val="Normal"/>
              <w:suppressLineNumbers w:val="0"/>
              <w:bidi w:val="0"/>
              <w:spacing w:before="0" w:beforeAutospacing="off" w:after="0" w:afterAutospacing="off" w:line="259" w:lineRule="auto"/>
              <w:ind w:left="0" w:right="0"/>
              <w:jc w:val="both"/>
              <w:rPr>
                <w:rFonts w:ascii="Montserrat" w:hAnsi="Montserrat"/>
                <w:i w:val="1"/>
                <w:iCs w:val="1"/>
                <w:color w:val="C00000"/>
                <w:lang w:val="en-US"/>
              </w:rPr>
            </w:pPr>
            <w:r w:rsidRPr="2A84DB57" w:rsidR="141FA93B">
              <w:rPr>
                <w:rFonts w:ascii="Montserrat" w:hAnsi="Montserrat"/>
                <w:i w:val="1"/>
                <w:iCs w:val="1"/>
                <w:color w:val="C00000"/>
                <w:lang w:val="en-US"/>
              </w:rPr>
              <w:t xml:space="preserve">Content count: </w:t>
            </w:r>
          </w:p>
        </w:tc>
      </w:tr>
      <w:tr w:rsidR="2A84DB57" w:rsidTr="2A84DB57" w14:paraId="65FADEFC">
        <w:trPr>
          <w:trHeight w:val="342"/>
        </w:trPr>
        <w:tc>
          <w:tcPr>
            <w:tcW w:w="9053" w:type="dxa"/>
            <w:tcMar/>
          </w:tcPr>
          <w:p w:rsidR="26B1B8A4" w:rsidP="2A84DB57" w:rsidRDefault="26B1B8A4" w14:paraId="48435D9C" w14:textId="384532CC">
            <w:pPr>
              <w:pStyle w:val="Normal"/>
              <w:suppressLineNumbers w:val="0"/>
              <w:bidi w:val="0"/>
              <w:spacing w:before="0" w:beforeAutospacing="off" w:after="0" w:afterAutospacing="off" w:line="259" w:lineRule="auto"/>
              <w:ind w:left="0" w:right="0"/>
              <w:jc w:val="both"/>
            </w:pPr>
            <w:r w:rsidRPr="2A84DB57" w:rsidR="26B1B8A4">
              <w:rPr>
                <w:rFonts w:ascii="Montserrat" w:hAnsi="Montserrat"/>
                <w:i w:val="1"/>
                <w:iCs w:val="1"/>
                <w:color w:val="C00000"/>
                <w:lang w:val="en-US"/>
              </w:rPr>
              <w:t>Types of content:</w:t>
            </w:r>
          </w:p>
        </w:tc>
      </w:tr>
    </w:tbl>
    <w:p w:rsidR="2A84DB57" w:rsidP="2A84DB57" w:rsidRDefault="2A84DB57" w14:paraId="00377EFE" w14:textId="702DCED0">
      <w:pPr>
        <w:pStyle w:val="Normal"/>
        <w:jc w:val="both"/>
        <w:rPr>
          <w:rFonts w:ascii="Montserrat" w:hAnsi="Montserrat"/>
          <w:b w:val="1"/>
          <w:bCs w:val="1"/>
          <w:color w:val="C00000"/>
          <w:lang w:val="en-US"/>
        </w:rPr>
      </w:pPr>
    </w:p>
    <w:p w:rsidR="003D2E8B" w:rsidP="000F6C71" w:rsidRDefault="003D2E8B" w14:paraId="0053A8C6" w14:textId="739C79EA">
      <w:pPr>
        <w:jc w:val="both"/>
        <w:rPr>
          <w:rFonts w:ascii="Montserrat" w:hAnsi="Montserrat"/>
          <w:b/>
          <w:bCs/>
          <w:color w:val="C00000"/>
          <w:lang w:val="en-US"/>
        </w:rPr>
      </w:pPr>
      <w:r w:rsidRPr="003D2E8B">
        <w:rPr>
          <w:rFonts w:ascii="Montserrat" w:hAnsi="Montserrat"/>
          <w:b/>
          <w:bCs/>
          <w:color w:val="C00000"/>
          <w:lang w:val="en-US"/>
        </w:rPr>
        <w:t># of people reached by social media campaign or unique post with highest reach raising awareness on</w:t>
      </w:r>
      <w:r>
        <w:rPr>
          <w:rFonts w:ascii="Montserrat" w:hAnsi="Montserrat"/>
          <w:b/>
          <w:bCs/>
          <w:color w:val="C00000"/>
          <w:lang w:val="en-US"/>
        </w:rPr>
        <w:t xml:space="preserve"> *topic*</w:t>
      </w:r>
    </w:p>
    <w:tbl>
      <w:tblPr>
        <w:tblW w:w="90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53"/>
      </w:tblGrid>
      <w:tr w:rsidR="003D2E8B" w:rsidTr="2A84DB57" w14:paraId="47563135" w14:textId="77777777">
        <w:tblPrEx>
          <w:tblCellMar>
            <w:top w:w="0" w:type="dxa"/>
            <w:bottom w:w="0" w:type="dxa"/>
          </w:tblCellMar>
        </w:tblPrEx>
        <w:trPr>
          <w:trHeight w:val="342"/>
        </w:trPr>
        <w:tc>
          <w:tcPr>
            <w:tcW w:w="9053" w:type="dxa"/>
            <w:tcMar/>
          </w:tcPr>
          <w:p w:rsidRPr="003D2E8B" w:rsidR="003D2E8B" w:rsidP="000F6C71" w:rsidRDefault="003D2E8B" w14:paraId="48F05769" w14:textId="454AA72E">
            <w:pPr>
              <w:jc w:val="both"/>
              <w:rPr>
                <w:rFonts w:ascii="Montserrat" w:hAnsi="Montserrat"/>
                <w:i/>
                <w:iCs/>
                <w:color w:val="C00000"/>
                <w:lang w:val="en-US"/>
              </w:rPr>
            </w:pPr>
            <w:r>
              <w:rPr>
                <w:rFonts w:ascii="Montserrat" w:hAnsi="Montserrat"/>
                <w:i/>
                <w:iCs/>
                <w:color w:val="C00000"/>
                <w:lang w:val="en-US"/>
              </w:rPr>
              <w:t xml:space="preserve">Campaign </w:t>
            </w:r>
            <w:r w:rsidRPr="003D2E8B">
              <w:rPr>
                <w:rFonts w:ascii="Montserrat" w:hAnsi="Montserrat"/>
                <w:i/>
                <w:iCs/>
                <w:color w:val="C00000"/>
                <w:lang w:val="en-US"/>
              </w:rPr>
              <w:t>Reach</w:t>
            </w:r>
            <w:r>
              <w:rPr>
                <w:rFonts w:ascii="Montserrat" w:hAnsi="Montserrat"/>
                <w:i/>
                <w:iCs/>
                <w:color w:val="C00000"/>
                <w:lang w:val="en-US"/>
              </w:rPr>
              <w:t xml:space="preserve"> (per platform):</w:t>
            </w:r>
          </w:p>
        </w:tc>
      </w:tr>
      <w:tr w:rsidR="2A84DB57" w:rsidTr="2A84DB57" w14:paraId="60894A8D">
        <w:trPr>
          <w:trHeight w:val="342"/>
        </w:trPr>
        <w:tblPrEx>
          <w:tblCellMar>
            <w:top w:w="0" w:type="dxa"/>
            <w:bottom w:w="0" w:type="dxa"/>
          </w:tblCellMar>
        </w:tblPrEx>
        <w:tc>
          <w:tcPr>
            <w:tcW w:w="9053" w:type="dxa"/>
            <w:tcMar/>
          </w:tcPr>
          <w:p w:rsidR="4C4CF3E6" w:rsidP="2A84DB57" w:rsidRDefault="4C4CF3E6" w14:paraId="360FB8E3" w14:textId="0911BF79">
            <w:pPr>
              <w:pStyle w:val="Normal"/>
              <w:jc w:val="both"/>
              <w:rPr>
                <w:rFonts w:ascii="Montserrat" w:hAnsi="Montserrat"/>
                <w:i w:val="1"/>
                <w:iCs w:val="1"/>
                <w:color w:val="C00000"/>
                <w:lang w:val="en-US"/>
              </w:rPr>
            </w:pPr>
            <w:r w:rsidRPr="2A84DB57" w:rsidR="4C4CF3E6">
              <w:rPr>
                <w:rFonts w:ascii="Montserrat" w:hAnsi="Montserrat"/>
                <w:i w:val="1"/>
                <w:iCs w:val="1"/>
                <w:color w:val="C00000"/>
                <w:lang w:val="en-US"/>
              </w:rPr>
              <w:t>Campaign demographics (age, gender, location):</w:t>
            </w:r>
          </w:p>
        </w:tc>
      </w:tr>
      <w:tr w:rsidR="003D2E8B" w:rsidTr="2A84DB57" w14:paraId="43D8C943" w14:textId="77777777">
        <w:tblPrEx>
          <w:tblCellMar>
            <w:top w:w="0" w:type="dxa"/>
            <w:bottom w:w="0" w:type="dxa"/>
          </w:tblCellMar>
        </w:tblPrEx>
        <w:trPr>
          <w:trHeight w:val="342"/>
        </w:trPr>
        <w:tc>
          <w:tcPr>
            <w:tcW w:w="9053" w:type="dxa"/>
            <w:tcMar/>
          </w:tcPr>
          <w:p w:rsidR="003D2E8B" w:rsidP="000F6C71" w:rsidRDefault="003D2E8B" w14:paraId="3FEEB66A" w14:textId="0272C5E5">
            <w:pPr>
              <w:jc w:val="both"/>
              <w:rPr>
                <w:rFonts w:ascii="Montserrat" w:hAnsi="Montserrat"/>
                <w:i/>
                <w:iCs/>
                <w:color w:val="C00000"/>
                <w:lang w:val="en-US"/>
              </w:rPr>
            </w:pPr>
            <w:r>
              <w:rPr>
                <w:rFonts w:ascii="Montserrat" w:hAnsi="Montserrat"/>
                <w:i/>
                <w:iCs/>
                <w:color w:val="C00000"/>
                <w:lang w:val="en-US"/>
              </w:rPr>
              <w:t>Highest Post Reach (per platform):</w:t>
            </w:r>
          </w:p>
        </w:tc>
      </w:tr>
    </w:tbl>
    <w:p w:rsidR="003D2E8B" w:rsidP="000F6C71" w:rsidRDefault="003D2E8B" w14:paraId="7FF687B6" w14:textId="77777777">
      <w:pPr>
        <w:jc w:val="both"/>
        <w:rPr>
          <w:rFonts w:ascii="Montserrat" w:hAnsi="Montserrat"/>
          <w:b/>
          <w:bCs/>
          <w:color w:val="C00000"/>
          <w:lang w:val="en-US"/>
        </w:rPr>
      </w:pPr>
    </w:p>
    <w:p w:rsidR="003D2E8B" w:rsidP="000F6C71" w:rsidRDefault="003D2E8B" w14:paraId="5CCA368A" w14:textId="4373C8A4">
      <w:pPr>
        <w:jc w:val="both"/>
        <w:rPr>
          <w:rFonts w:ascii="Montserrat" w:hAnsi="Montserrat"/>
          <w:b/>
          <w:bCs/>
          <w:color w:val="C00000"/>
          <w:lang w:val="en-US"/>
        </w:rPr>
      </w:pPr>
      <w:r w:rsidRPr="003D2E8B">
        <w:rPr>
          <w:rFonts w:ascii="Montserrat" w:hAnsi="Montserrat"/>
          <w:b/>
          <w:bCs/>
          <w:color w:val="C00000"/>
          <w:lang w:val="en-US"/>
        </w:rPr>
        <w:t># of engagements with the social media campaign or unique post with the highest reach [same as KI-8b] raising awareness on</w:t>
      </w:r>
      <w:r>
        <w:rPr>
          <w:rFonts w:ascii="Montserrat" w:hAnsi="Montserrat"/>
          <w:b/>
          <w:bCs/>
          <w:color w:val="C00000"/>
          <w:lang w:val="en-US"/>
        </w:rPr>
        <w:t xml:space="preserve"> *topic*</w:t>
      </w:r>
    </w:p>
    <w:tbl>
      <w:tblPr>
        <w:tblW w:w="90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53"/>
      </w:tblGrid>
      <w:tr w:rsidRPr="003D2E8B" w:rsidR="003D2E8B" w:rsidTr="2A84DB57" w14:paraId="1C26405E" w14:textId="77777777">
        <w:tblPrEx>
          <w:tblCellMar>
            <w:top w:w="0" w:type="dxa"/>
            <w:bottom w:w="0" w:type="dxa"/>
          </w:tblCellMar>
        </w:tblPrEx>
        <w:trPr>
          <w:trHeight w:val="342"/>
        </w:trPr>
        <w:tc>
          <w:tcPr>
            <w:tcW w:w="9053" w:type="dxa"/>
            <w:tcMar/>
          </w:tcPr>
          <w:p w:rsidRPr="003D2E8B" w:rsidR="003D2E8B" w:rsidP="007E1F20" w:rsidRDefault="003D2E8B" w14:paraId="6F2FE9B9" w14:textId="3EDFE97C">
            <w:pPr>
              <w:jc w:val="both"/>
              <w:rPr>
                <w:rFonts w:ascii="Montserrat" w:hAnsi="Montserrat"/>
                <w:i/>
                <w:iCs/>
                <w:color w:val="C00000"/>
                <w:lang w:val="en-US"/>
              </w:rPr>
            </w:pPr>
            <w:r>
              <w:rPr>
                <w:rFonts w:ascii="Montserrat" w:hAnsi="Montserrat"/>
                <w:i/>
                <w:iCs/>
                <w:color w:val="C00000"/>
                <w:lang w:val="en-US"/>
              </w:rPr>
              <w:t xml:space="preserve">Campaign </w:t>
            </w:r>
            <w:r>
              <w:rPr>
                <w:rFonts w:ascii="Montserrat" w:hAnsi="Montserrat"/>
                <w:i/>
                <w:iCs/>
                <w:color w:val="C00000"/>
                <w:lang w:val="en-US"/>
              </w:rPr>
              <w:t>Engagement (per platform)</w:t>
            </w:r>
            <w:r>
              <w:rPr>
                <w:rFonts w:ascii="Montserrat" w:hAnsi="Montserrat"/>
                <w:i/>
                <w:iCs/>
                <w:color w:val="C00000"/>
                <w:lang w:val="en-US"/>
              </w:rPr>
              <w:t>:</w:t>
            </w:r>
          </w:p>
        </w:tc>
      </w:tr>
      <w:tr w:rsidR="003D2E8B" w:rsidTr="2A84DB57" w14:paraId="04B3542A" w14:textId="77777777">
        <w:tblPrEx>
          <w:tblCellMar>
            <w:top w:w="0" w:type="dxa"/>
            <w:bottom w:w="0" w:type="dxa"/>
          </w:tblCellMar>
        </w:tblPrEx>
        <w:trPr>
          <w:trHeight w:val="342"/>
        </w:trPr>
        <w:tc>
          <w:tcPr>
            <w:tcW w:w="9053" w:type="dxa"/>
            <w:tcMar/>
          </w:tcPr>
          <w:p w:rsidR="003D2E8B" w:rsidP="007E1F20" w:rsidRDefault="003D2E8B" w14:paraId="028007AE" w14:textId="3A86084A">
            <w:pPr>
              <w:jc w:val="both"/>
              <w:rPr>
                <w:rFonts w:ascii="Montserrat" w:hAnsi="Montserrat"/>
                <w:i/>
                <w:iCs/>
                <w:color w:val="C00000"/>
                <w:lang w:val="en-US"/>
              </w:rPr>
            </w:pPr>
            <w:r>
              <w:rPr>
                <w:rFonts w:ascii="Montserrat" w:hAnsi="Montserrat"/>
                <w:i/>
                <w:iCs/>
                <w:color w:val="C00000"/>
                <w:lang w:val="en-US"/>
              </w:rPr>
              <w:t xml:space="preserve">Highest Post </w:t>
            </w:r>
            <w:r>
              <w:rPr>
                <w:rFonts w:ascii="Montserrat" w:hAnsi="Montserrat"/>
                <w:i/>
                <w:iCs/>
                <w:color w:val="C00000"/>
                <w:lang w:val="en-US"/>
              </w:rPr>
              <w:t>Engagement (per platform)</w:t>
            </w:r>
            <w:r>
              <w:rPr>
                <w:rFonts w:ascii="Montserrat" w:hAnsi="Montserrat"/>
                <w:i/>
                <w:iCs/>
                <w:color w:val="C00000"/>
                <w:lang w:val="en-US"/>
              </w:rPr>
              <w:t>:</w:t>
            </w:r>
          </w:p>
        </w:tc>
      </w:tr>
      <w:tr w:rsidR="2A84DB57" w:rsidTr="2A84DB57" w14:paraId="77181B57">
        <w:trPr>
          <w:trHeight w:val="342"/>
        </w:trPr>
        <w:tblPrEx>
          <w:tblCellMar>
            <w:top w:w="0" w:type="dxa"/>
            <w:bottom w:w="0" w:type="dxa"/>
          </w:tblCellMar>
        </w:tblPrEx>
        <w:tc>
          <w:tcPr>
            <w:tcW w:w="9053" w:type="dxa"/>
            <w:tcMar/>
          </w:tcPr>
          <w:p w:rsidR="475F460B" w:rsidP="2A84DB57" w:rsidRDefault="475F460B" w14:paraId="0AD3F34E" w14:textId="0B59AB31">
            <w:pPr>
              <w:pStyle w:val="Normal"/>
              <w:suppressLineNumbers w:val="0"/>
              <w:bidi w:val="0"/>
              <w:spacing w:before="0" w:beforeAutospacing="off" w:after="0" w:afterAutospacing="off" w:line="259" w:lineRule="auto"/>
              <w:ind w:left="0" w:right="0"/>
              <w:jc w:val="both"/>
              <w:rPr>
                <w:rFonts w:ascii="Montserrat" w:hAnsi="Montserrat"/>
                <w:i w:val="1"/>
                <w:iCs w:val="1"/>
                <w:color w:val="C00000"/>
                <w:lang w:val="en-US"/>
              </w:rPr>
            </w:pPr>
            <w:r w:rsidRPr="2A84DB57" w:rsidR="475F460B">
              <w:rPr>
                <w:rFonts w:ascii="Montserrat" w:hAnsi="Montserrat"/>
                <w:i w:val="1"/>
                <w:iCs w:val="1"/>
                <w:color w:val="C00000"/>
                <w:lang w:val="en-US"/>
              </w:rPr>
              <w:t>Engagement types</w:t>
            </w:r>
            <w:r w:rsidRPr="2A84DB57" w:rsidR="1F566BD9">
              <w:rPr>
                <w:rFonts w:ascii="Montserrat" w:hAnsi="Montserrat"/>
                <w:i w:val="1"/>
                <w:iCs w:val="1"/>
                <w:color w:val="C00000"/>
                <w:lang w:val="en-US"/>
              </w:rPr>
              <w:t xml:space="preserve">: </w:t>
            </w:r>
          </w:p>
        </w:tc>
      </w:tr>
      <w:tr w:rsidR="2A84DB57" w:rsidTr="2A84DB57" w14:paraId="55BF630F">
        <w:trPr>
          <w:trHeight w:val="342"/>
        </w:trPr>
        <w:tblPrEx>
          <w:tblCellMar>
            <w:top w:w="0" w:type="dxa"/>
            <w:bottom w:w="0" w:type="dxa"/>
          </w:tblCellMar>
        </w:tblPrEx>
        <w:tc>
          <w:tcPr>
            <w:tcW w:w="9053" w:type="dxa"/>
            <w:tcMar/>
          </w:tcPr>
          <w:p w:rsidR="475F460B" w:rsidP="2A84DB57" w:rsidRDefault="475F460B" w14:paraId="10486B64" w14:textId="2CE81A9C">
            <w:pPr>
              <w:pStyle w:val="Normal"/>
              <w:jc w:val="both"/>
              <w:rPr>
                <w:rFonts w:ascii="Montserrat" w:hAnsi="Montserrat"/>
                <w:i w:val="1"/>
                <w:iCs w:val="1"/>
                <w:color w:val="C00000"/>
                <w:lang w:val="en-US"/>
              </w:rPr>
            </w:pPr>
            <w:r w:rsidRPr="2A84DB57" w:rsidR="475F460B">
              <w:rPr>
                <w:rFonts w:ascii="Montserrat" w:hAnsi="Montserrat"/>
                <w:i w:val="1"/>
                <w:iCs w:val="1"/>
                <w:color w:val="C00000"/>
                <w:lang w:val="en-US"/>
              </w:rPr>
              <w:t>Sentiment and response from audience:</w:t>
            </w:r>
          </w:p>
        </w:tc>
      </w:tr>
    </w:tbl>
    <w:p w:rsidRPr="003D2E8B" w:rsidR="003D2E8B" w:rsidP="000F6C71" w:rsidRDefault="003D2E8B" w14:paraId="253455BB" w14:textId="77777777">
      <w:pPr>
        <w:jc w:val="both"/>
        <w:rPr>
          <w:rFonts w:ascii="Montserrat" w:hAnsi="Montserrat"/>
          <w:b/>
          <w:bCs/>
          <w:color w:val="C00000"/>
          <w:lang w:val="en-US"/>
        </w:rPr>
      </w:pPr>
    </w:p>
    <w:p w:rsidRPr="00EB0342" w:rsidR="003041BE" w:rsidP="2A84DB57" w:rsidRDefault="003041BE" w14:paraId="24D85F1D" w14:textId="12088073">
      <w:pPr>
        <w:jc w:val="both"/>
        <w:rPr>
          <w:rFonts w:ascii="Montserrat" w:hAnsi="Montserrat"/>
          <w:i w:val="1"/>
          <w:iCs w:val="1"/>
          <w:color w:val="A6A6A6" w:themeColor="background1" w:themeTint="FF" w:themeShade="A6"/>
          <w:sz w:val="20"/>
          <w:szCs w:val="20"/>
          <w:lang w:val="en-US"/>
        </w:rPr>
      </w:pPr>
      <w:r w:rsidRPr="2A84DB57" w:rsidR="4E5C564D">
        <w:rPr>
          <w:rFonts w:ascii="Montserrat" w:hAnsi="Montserrat"/>
          <w:i w:val="1"/>
          <w:iCs w:val="1"/>
          <w:color w:val="A6A6A6" w:themeColor="background1" w:themeTint="FF" w:themeShade="A6"/>
          <w:sz w:val="20"/>
          <w:szCs w:val="20"/>
          <w:lang w:val="en-US"/>
        </w:rPr>
        <w:t xml:space="preserve">Describe campaign results here – provide all the data collected before, during and after the </w:t>
      </w:r>
      <w:r w:rsidRPr="2A84DB57" w:rsidR="0F20F73E">
        <w:rPr>
          <w:rFonts w:ascii="Montserrat" w:hAnsi="Montserrat"/>
          <w:i w:val="1"/>
          <w:iCs w:val="1"/>
          <w:color w:val="A6A6A6" w:themeColor="background1" w:themeTint="FF" w:themeShade="A6"/>
          <w:sz w:val="20"/>
          <w:szCs w:val="20"/>
          <w:lang w:val="en-US"/>
        </w:rPr>
        <w:t>campaign</w:t>
      </w:r>
      <w:r w:rsidRPr="2A84DB57" w:rsidR="4E5C564D">
        <w:rPr>
          <w:rFonts w:ascii="Montserrat" w:hAnsi="Montserrat"/>
          <w:i w:val="1"/>
          <w:iCs w:val="1"/>
          <w:color w:val="A6A6A6" w:themeColor="background1" w:themeTint="FF" w:themeShade="A6"/>
          <w:sz w:val="20"/>
          <w:szCs w:val="20"/>
          <w:lang w:val="en-US"/>
        </w:rPr>
        <w:t xml:space="preserve"> implementation. Provide data </w:t>
      </w:r>
      <w:r w:rsidRPr="2A84DB57" w:rsidR="4E5C564D">
        <w:rPr>
          <w:rFonts w:ascii="Montserrat" w:hAnsi="Montserrat"/>
          <w:i w:val="1"/>
          <w:iCs w:val="1"/>
          <w:color w:val="A6A6A6" w:themeColor="background1" w:themeTint="FF" w:themeShade="A6"/>
          <w:sz w:val="20"/>
          <w:szCs w:val="20"/>
          <w:lang w:val="en-US"/>
        </w:rPr>
        <w:t>regarding</w:t>
      </w:r>
      <w:r w:rsidRPr="2A84DB57" w:rsidR="4E5C564D">
        <w:rPr>
          <w:rFonts w:ascii="Montserrat" w:hAnsi="Montserrat"/>
          <w:i w:val="1"/>
          <w:iCs w:val="1"/>
          <w:color w:val="A6A6A6" w:themeColor="background1" w:themeTint="FF" w:themeShade="A6"/>
          <w:sz w:val="20"/>
          <w:szCs w:val="20"/>
          <w:lang w:val="en-US"/>
        </w:rPr>
        <w:t xml:space="preserve"> the reach and engagement metrics. Did you </w:t>
      </w:r>
      <w:r w:rsidRPr="2A84DB57" w:rsidR="2A2C7739">
        <w:rPr>
          <w:rFonts w:ascii="Montserrat" w:hAnsi="Montserrat"/>
          <w:i w:val="1"/>
          <w:iCs w:val="1"/>
          <w:color w:val="A6A6A6" w:themeColor="background1" w:themeTint="FF" w:themeShade="A6"/>
          <w:sz w:val="20"/>
          <w:szCs w:val="20"/>
          <w:lang w:val="en-US"/>
        </w:rPr>
        <w:t xml:space="preserve">notice </w:t>
      </w:r>
      <w:r w:rsidRPr="2A84DB57" w:rsidR="4E5C564D">
        <w:rPr>
          <w:rFonts w:ascii="Montserrat" w:hAnsi="Montserrat"/>
          <w:i w:val="1"/>
          <w:iCs w:val="1"/>
          <w:color w:val="A6A6A6" w:themeColor="background1" w:themeTint="FF" w:themeShade="A6"/>
          <w:sz w:val="20"/>
          <w:szCs w:val="20"/>
          <w:lang w:val="en-US"/>
        </w:rPr>
        <w:t>any changes (increase/decrease) in the number of followers after the campaign? Which post was most successful and why? Which post was the least successful and why? Capture any interesting trends/differences</w:t>
      </w:r>
      <w:r w:rsidRPr="2A84DB57" w:rsidR="7E355079">
        <w:rPr>
          <w:rFonts w:ascii="Montserrat" w:hAnsi="Montserrat"/>
          <w:i w:val="1"/>
          <w:iCs w:val="1"/>
          <w:color w:val="A6A6A6" w:themeColor="background1" w:themeTint="FF" w:themeShade="A6"/>
          <w:sz w:val="20"/>
          <w:szCs w:val="20"/>
          <w:lang w:val="en-US"/>
        </w:rPr>
        <w:t>/sentiments</w:t>
      </w:r>
      <w:r w:rsidRPr="2A84DB57" w:rsidR="4E5C564D">
        <w:rPr>
          <w:rFonts w:ascii="Montserrat" w:hAnsi="Montserrat"/>
          <w:i w:val="1"/>
          <w:iCs w:val="1"/>
          <w:color w:val="A6A6A6" w:themeColor="background1" w:themeTint="FF" w:themeShade="A6"/>
          <w:sz w:val="20"/>
          <w:szCs w:val="20"/>
          <w:lang w:val="en-US"/>
        </w:rPr>
        <w:t xml:space="preserve"> among </w:t>
      </w:r>
      <w:r w:rsidRPr="2A84DB57" w:rsidR="4E5C564D">
        <w:rPr>
          <w:rFonts w:ascii="Montserrat" w:hAnsi="Montserrat"/>
          <w:i w:val="1"/>
          <w:iCs w:val="1"/>
          <w:color w:val="A6A6A6" w:themeColor="background1" w:themeTint="FF" w:themeShade="A6"/>
          <w:sz w:val="20"/>
          <w:szCs w:val="20"/>
          <w:lang w:val="en-US"/>
        </w:rPr>
        <w:t>different groups</w:t>
      </w:r>
      <w:r w:rsidRPr="2A84DB57" w:rsidR="4E5C564D">
        <w:rPr>
          <w:rFonts w:ascii="Montserrat" w:hAnsi="Montserrat"/>
          <w:i w:val="1"/>
          <w:iCs w:val="1"/>
          <w:color w:val="A6A6A6" w:themeColor="background1" w:themeTint="FF" w:themeShade="A6"/>
          <w:sz w:val="20"/>
          <w:szCs w:val="20"/>
          <w:lang w:val="en-US"/>
        </w:rPr>
        <w:t xml:space="preserve"> (</w:t>
      </w:r>
      <w:r w:rsidRPr="2A84DB57" w:rsidR="325BC46E">
        <w:rPr>
          <w:rFonts w:ascii="Montserrat" w:hAnsi="Montserrat"/>
          <w:i w:val="1"/>
          <w:iCs w:val="1"/>
          <w:color w:val="A6A6A6" w:themeColor="background1" w:themeTint="FF" w:themeShade="A6"/>
          <w:sz w:val="20"/>
          <w:szCs w:val="20"/>
          <w:lang w:val="en-US"/>
        </w:rPr>
        <w:t>e.g.,</w:t>
      </w:r>
      <w:r w:rsidRPr="2A84DB57" w:rsidR="4E5C564D">
        <w:rPr>
          <w:rFonts w:ascii="Montserrat" w:hAnsi="Montserrat"/>
          <w:i w:val="1"/>
          <w:iCs w:val="1"/>
          <w:color w:val="A6A6A6" w:themeColor="background1" w:themeTint="FF" w:themeShade="A6"/>
          <w:sz w:val="20"/>
          <w:szCs w:val="20"/>
          <w:lang w:val="en-US"/>
        </w:rPr>
        <w:t xml:space="preserve"> gender, age) of the audience in terms of reach and engagement</w:t>
      </w:r>
      <w:r w:rsidRPr="2A84DB57" w:rsidR="1D28169A">
        <w:rPr>
          <w:rFonts w:ascii="Montserrat" w:hAnsi="Montserrat"/>
          <w:i w:val="1"/>
          <w:iCs w:val="1"/>
          <w:color w:val="A6A6A6" w:themeColor="background1" w:themeTint="FF" w:themeShade="A6"/>
          <w:sz w:val="20"/>
          <w:szCs w:val="20"/>
          <w:lang w:val="en-US"/>
        </w:rPr>
        <w:t xml:space="preserve"> (type of engagement)</w:t>
      </w:r>
      <w:r w:rsidRPr="2A84DB57" w:rsidR="4E5C564D">
        <w:rPr>
          <w:rFonts w:ascii="Montserrat" w:hAnsi="Montserrat"/>
          <w:i w:val="1"/>
          <w:iCs w:val="1"/>
          <w:color w:val="A6A6A6" w:themeColor="background1" w:themeTint="FF" w:themeShade="A6"/>
          <w:sz w:val="20"/>
          <w:szCs w:val="20"/>
          <w:lang w:val="en-US"/>
        </w:rPr>
        <w:t xml:space="preserve">. </w:t>
      </w:r>
      <w:r w:rsidRPr="2A84DB57" w:rsidR="2DA26BF6">
        <w:rPr>
          <w:rFonts w:ascii="Montserrat" w:hAnsi="Montserrat"/>
          <w:i w:val="1"/>
          <w:iCs w:val="1"/>
          <w:color w:val="A6A6A6" w:themeColor="background1" w:themeTint="FF" w:themeShade="A6"/>
          <w:sz w:val="20"/>
          <w:szCs w:val="20"/>
          <w:lang w:val="en-US"/>
        </w:rPr>
        <w:t>Were</w:t>
      </w:r>
      <w:r w:rsidRPr="2A84DB57" w:rsidR="4E5C564D">
        <w:rPr>
          <w:rFonts w:ascii="Montserrat" w:hAnsi="Montserrat"/>
          <w:i w:val="1"/>
          <w:iCs w:val="1"/>
          <w:color w:val="A6A6A6" w:themeColor="background1" w:themeTint="FF" w:themeShade="A6"/>
          <w:sz w:val="20"/>
          <w:szCs w:val="20"/>
          <w:lang w:val="en-US"/>
        </w:rPr>
        <w:t xml:space="preserve"> there any differences in terms of platforms? Why? </w:t>
      </w:r>
    </w:p>
    <w:p w:rsidRPr="00EB0342" w:rsidR="003041BE" w:rsidP="2A84DB57" w:rsidRDefault="003041BE" w14:paraId="72F4ED77" w14:textId="7928C1AD">
      <w:pPr>
        <w:jc w:val="both"/>
        <w:rPr>
          <w:rFonts w:ascii="Montserrat" w:hAnsi="Montserrat"/>
          <w:i w:val="1"/>
          <w:iCs w:val="1"/>
          <w:color w:val="A6A6A6" w:themeColor="background1" w:themeShade="A6"/>
          <w:sz w:val="20"/>
          <w:szCs w:val="20"/>
          <w:lang w:val="en-US"/>
        </w:rPr>
      </w:pPr>
      <w:r w:rsidRPr="2A84DB57" w:rsidR="4E5C564D">
        <w:rPr>
          <w:rFonts w:ascii="Montserrat" w:hAnsi="Montserrat"/>
          <w:i w:val="1"/>
          <w:iCs w:val="1"/>
          <w:color w:val="A6A6A6" w:themeColor="background1" w:themeTint="FF" w:themeShade="A6"/>
          <w:sz w:val="20"/>
          <w:szCs w:val="20"/>
          <w:lang w:val="en-US"/>
        </w:rPr>
        <w:t xml:space="preserve">If you used polls during the campaign, </w:t>
      </w:r>
      <w:r w:rsidRPr="2A84DB57" w:rsidR="648FEE1F">
        <w:rPr>
          <w:rFonts w:ascii="Montserrat" w:hAnsi="Montserrat"/>
          <w:i w:val="1"/>
          <w:iCs w:val="1"/>
          <w:color w:val="A6A6A6" w:themeColor="background1" w:themeTint="FF" w:themeShade="A6"/>
          <w:sz w:val="20"/>
          <w:szCs w:val="20"/>
          <w:lang w:val="en-US"/>
        </w:rPr>
        <w:t>it would</w:t>
      </w:r>
      <w:r w:rsidRPr="2A84DB57" w:rsidR="4E5C564D">
        <w:rPr>
          <w:rFonts w:ascii="Montserrat" w:hAnsi="Montserrat"/>
          <w:i w:val="1"/>
          <w:iCs w:val="1"/>
          <w:color w:val="A6A6A6" w:themeColor="background1" w:themeTint="FF" w:themeShade="A6"/>
          <w:sz w:val="20"/>
          <w:szCs w:val="20"/>
          <w:lang w:val="en-US"/>
        </w:rPr>
        <w:t xml:space="preserve"> be great to provide the results here. If you used online surveys to measure the impact of the campaign, provide results here. Provide the </w:t>
      </w:r>
      <w:r w:rsidRPr="2A84DB57" w:rsidR="4E5C564D">
        <w:rPr>
          <w:rFonts w:ascii="Montserrat" w:hAnsi="Montserrat"/>
          <w:i w:val="1"/>
          <w:iCs w:val="1"/>
          <w:color w:val="A6A6A6" w:themeColor="background1" w:themeTint="FF" w:themeShade="A6"/>
          <w:sz w:val="20"/>
          <w:szCs w:val="20"/>
          <w:lang w:val="en-US"/>
        </w:rPr>
        <w:t xml:space="preserve">qualitative analysis of the comments and discussions under the campaign content. Most importantly, try to explain the results using </w:t>
      </w:r>
      <w:r w:rsidRPr="2A84DB57" w:rsidR="354A51FA">
        <w:rPr>
          <w:rFonts w:ascii="Montserrat" w:hAnsi="Montserrat"/>
          <w:i w:val="1"/>
          <w:iCs w:val="1"/>
          <w:color w:val="A6A6A6" w:themeColor="background1" w:themeTint="FF" w:themeShade="A6"/>
          <w:sz w:val="20"/>
          <w:szCs w:val="20"/>
          <w:lang w:val="en-US"/>
        </w:rPr>
        <w:t>contextual</w:t>
      </w:r>
      <w:r w:rsidRPr="2A84DB57" w:rsidR="4E5C564D">
        <w:rPr>
          <w:rFonts w:ascii="Montserrat" w:hAnsi="Montserrat"/>
          <w:i w:val="1"/>
          <w:iCs w:val="1"/>
          <w:color w:val="A6A6A6" w:themeColor="background1" w:themeTint="FF" w:themeShade="A6"/>
          <w:sz w:val="20"/>
          <w:szCs w:val="20"/>
          <w:lang w:val="en-US"/>
        </w:rPr>
        <w:t xml:space="preserve"> knowledge</w:t>
      </w:r>
      <w:r w:rsidRPr="2A84DB57" w:rsidR="33320BE3">
        <w:rPr>
          <w:rFonts w:ascii="Montserrat" w:hAnsi="Montserrat"/>
          <w:i w:val="1"/>
          <w:iCs w:val="1"/>
          <w:color w:val="A6A6A6" w:themeColor="background1" w:themeTint="FF" w:themeShade="A6"/>
          <w:sz w:val="20"/>
          <w:szCs w:val="20"/>
          <w:lang w:val="en-US"/>
        </w:rPr>
        <w:t>.</w:t>
      </w:r>
    </w:p>
    <w:p w:rsidRPr="00EB0342" w:rsidR="00EB0342" w:rsidP="000F6C71" w:rsidRDefault="00EB0342" w14:paraId="50F3585D" w14:textId="219B1BF4">
      <w:pPr>
        <w:jc w:val="both"/>
        <w:rPr>
          <w:rFonts w:ascii="Montserrat" w:hAnsi="Montserrat"/>
          <w:i/>
          <w:iCs/>
          <w:color w:val="A6A6A6" w:themeColor="background1" w:themeShade="A6"/>
          <w:sz w:val="20"/>
          <w:szCs w:val="20"/>
          <w:lang w:val="en-US"/>
        </w:rPr>
      </w:pPr>
      <w:r w:rsidRPr="00EB0342">
        <w:rPr>
          <w:rFonts w:ascii="Montserrat" w:hAnsi="Montserrat"/>
          <w:i/>
          <w:iCs/>
          <w:color w:val="A6A6A6" w:themeColor="background1" w:themeShade="A6"/>
          <w:sz w:val="20"/>
          <w:szCs w:val="20"/>
          <w:lang w:val="en-US"/>
        </w:rPr>
        <w:t>Use figures and charts to present quantitative results; use testimonials and quotations, screenshots when presenting qualitative results.</w:t>
      </w:r>
    </w:p>
    <w:p w:rsidRPr="00EB0342" w:rsidR="00EB0342" w:rsidP="000F6C71" w:rsidRDefault="00EB0342" w14:paraId="568C1537" w14:textId="6AE80845">
      <w:pPr>
        <w:jc w:val="both"/>
        <w:rPr>
          <w:rFonts w:ascii="Montserrat" w:hAnsi="Montserrat"/>
          <w:b/>
          <w:bCs/>
          <w:lang w:val="en-US"/>
        </w:rPr>
      </w:pPr>
      <w:r w:rsidRPr="00EB0342">
        <w:rPr>
          <w:rFonts w:ascii="Montserrat" w:hAnsi="Montserrat"/>
          <w:b/>
          <w:bCs/>
          <w:lang w:val="en-US"/>
        </w:rPr>
        <w:t>Lessons learns and recommendations:</w:t>
      </w:r>
    </w:p>
    <w:p w:rsidRPr="00EB0342" w:rsidR="00EB0342" w:rsidP="40A20634" w:rsidRDefault="00EB0342" w14:paraId="154560B1" w14:textId="6E0001CE">
      <w:pPr>
        <w:jc w:val="both"/>
        <w:rPr>
          <w:rFonts w:ascii="Montserrat" w:hAnsi="Montserrat"/>
          <w:i/>
          <w:iCs/>
          <w:color w:val="A6A6A6" w:themeColor="background1" w:themeShade="A6"/>
          <w:sz w:val="20"/>
          <w:szCs w:val="20"/>
          <w:lang w:val="en-US"/>
        </w:rPr>
      </w:pPr>
      <w:r w:rsidRPr="40A20634">
        <w:rPr>
          <w:rFonts w:ascii="Montserrat" w:hAnsi="Montserrat"/>
          <w:i/>
          <w:iCs/>
          <w:color w:val="A6A6A6" w:themeColor="background1" w:themeShade="A6"/>
          <w:sz w:val="20"/>
          <w:szCs w:val="20"/>
          <w:lang w:val="en-US"/>
        </w:rPr>
        <w:t xml:space="preserve">Discuss here your observations on the campaign process and evaluation results - what worked well? </w:t>
      </w:r>
      <w:r w:rsidRPr="40A20634" w:rsidR="1914294B">
        <w:rPr>
          <w:rFonts w:ascii="Montserrat" w:hAnsi="Montserrat"/>
          <w:i/>
          <w:iCs/>
          <w:color w:val="A6A6A6" w:themeColor="background1" w:themeShade="A6"/>
          <w:sz w:val="20"/>
          <w:szCs w:val="20"/>
          <w:lang w:val="en-US"/>
        </w:rPr>
        <w:t>What</w:t>
      </w:r>
      <w:r w:rsidRPr="40A20634">
        <w:rPr>
          <w:rFonts w:ascii="Montserrat" w:hAnsi="Montserrat"/>
          <w:i/>
          <w:iCs/>
          <w:color w:val="A6A6A6" w:themeColor="background1" w:themeShade="A6"/>
          <w:sz w:val="20"/>
          <w:szCs w:val="20"/>
          <w:lang w:val="en-US"/>
        </w:rPr>
        <w:t xml:space="preserve"> could be done differently to achieve </w:t>
      </w:r>
      <w:r w:rsidRPr="40A20634" w:rsidR="0447DACB">
        <w:rPr>
          <w:rFonts w:ascii="Montserrat" w:hAnsi="Montserrat"/>
          <w:i/>
          <w:iCs/>
          <w:color w:val="A6A6A6" w:themeColor="background1" w:themeShade="A6"/>
          <w:sz w:val="20"/>
          <w:szCs w:val="20"/>
          <w:lang w:val="en-US"/>
        </w:rPr>
        <w:t>campaign</w:t>
      </w:r>
      <w:r w:rsidRPr="40A20634">
        <w:rPr>
          <w:rFonts w:ascii="Montserrat" w:hAnsi="Montserrat"/>
          <w:i/>
          <w:iCs/>
          <w:color w:val="A6A6A6" w:themeColor="background1" w:themeShade="A6"/>
          <w:sz w:val="20"/>
          <w:szCs w:val="20"/>
          <w:lang w:val="en-US"/>
        </w:rPr>
        <w:t xml:space="preserve"> goals better? </w:t>
      </w:r>
      <w:r w:rsidRPr="40A20634" w:rsidR="330B6175">
        <w:rPr>
          <w:rFonts w:ascii="Montserrat" w:hAnsi="Montserrat"/>
          <w:i/>
          <w:iCs/>
          <w:color w:val="A6A6A6" w:themeColor="background1" w:themeShade="A6"/>
          <w:sz w:val="20"/>
          <w:szCs w:val="20"/>
          <w:lang w:val="en-US"/>
        </w:rPr>
        <w:t>What</w:t>
      </w:r>
      <w:r w:rsidRPr="40A20634">
        <w:rPr>
          <w:rFonts w:ascii="Montserrat" w:hAnsi="Montserrat"/>
          <w:i/>
          <w:iCs/>
          <w:color w:val="A6A6A6" w:themeColor="background1" w:themeShade="A6"/>
          <w:sz w:val="20"/>
          <w:szCs w:val="20"/>
          <w:lang w:val="en-US"/>
        </w:rPr>
        <w:t xml:space="preserve"> are the major lessons </w:t>
      </w:r>
      <w:r w:rsidRPr="40A20634" w:rsidR="00B72523">
        <w:rPr>
          <w:rFonts w:ascii="Montserrat" w:hAnsi="Montserrat"/>
          <w:i/>
          <w:iCs/>
          <w:color w:val="A6A6A6" w:themeColor="background1" w:themeShade="A6"/>
          <w:sz w:val="20"/>
          <w:szCs w:val="20"/>
          <w:lang w:val="en-US"/>
        </w:rPr>
        <w:t>learned</w:t>
      </w:r>
      <w:r w:rsidRPr="40A20634">
        <w:rPr>
          <w:rFonts w:ascii="Montserrat" w:hAnsi="Montserrat"/>
          <w:i/>
          <w:iCs/>
          <w:color w:val="A6A6A6" w:themeColor="background1" w:themeShade="A6"/>
          <w:sz w:val="20"/>
          <w:szCs w:val="20"/>
          <w:lang w:val="en-US"/>
        </w:rPr>
        <w:t xml:space="preserve"> from the campaign implementation? </w:t>
      </w:r>
      <w:r w:rsidRPr="40A20634" w:rsidR="7C11FF21">
        <w:rPr>
          <w:rFonts w:ascii="Montserrat" w:hAnsi="Montserrat"/>
          <w:i/>
          <w:iCs/>
          <w:color w:val="A6A6A6" w:themeColor="background1" w:themeShade="A6"/>
          <w:sz w:val="20"/>
          <w:szCs w:val="20"/>
          <w:lang w:val="en-US"/>
        </w:rPr>
        <w:t>What</w:t>
      </w:r>
      <w:r w:rsidRPr="40A20634">
        <w:rPr>
          <w:rFonts w:ascii="Montserrat" w:hAnsi="Montserrat"/>
          <w:i/>
          <w:iCs/>
          <w:color w:val="A6A6A6" w:themeColor="background1" w:themeShade="A6"/>
          <w:sz w:val="20"/>
          <w:szCs w:val="20"/>
          <w:lang w:val="en-US"/>
        </w:rPr>
        <w:t xml:space="preserve"> should be considered for future campaign plannings?</w:t>
      </w:r>
    </w:p>
    <w:sectPr w:rsidRPr="00EB0342" w:rsidR="00EB0342">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95A" w:rsidP="00863DE6" w:rsidRDefault="0071395A" w14:paraId="764B784B" w14:textId="77777777">
      <w:pPr>
        <w:spacing w:after="0" w:line="240" w:lineRule="auto"/>
      </w:pPr>
      <w:r>
        <w:separator/>
      </w:r>
    </w:p>
  </w:endnote>
  <w:endnote w:type="continuationSeparator" w:id="0">
    <w:p w:rsidR="0071395A" w:rsidP="00863DE6" w:rsidRDefault="0071395A" w14:paraId="2B88DD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95A" w:rsidP="00863DE6" w:rsidRDefault="0071395A" w14:paraId="6966D362" w14:textId="77777777">
      <w:pPr>
        <w:spacing w:after="0" w:line="240" w:lineRule="auto"/>
      </w:pPr>
      <w:r>
        <w:separator/>
      </w:r>
    </w:p>
  </w:footnote>
  <w:footnote w:type="continuationSeparator" w:id="0">
    <w:p w:rsidR="0071395A" w:rsidP="00863DE6" w:rsidRDefault="0071395A" w14:paraId="25C2F08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p14">
  <w:p w:rsidR="00863DE6" w:rsidRDefault="00F22A54" w14:paraId="11D8360B" w14:textId="01FDDB9B">
    <w:pPr>
      <w:pStyle w:val="Header"/>
    </w:pPr>
    <w:r w:rsidRPr="00F22A54">
      <w:rPr>
        <w:noProof/>
      </w:rPr>
      <w:drawing>
        <wp:anchor distT="0" distB="0" distL="114300" distR="114300" simplePos="0" relativeHeight="251658240" behindDoc="1" locked="0" layoutInCell="1" allowOverlap="1" wp14:anchorId="742B2CE2" wp14:editId="2644F0EB">
          <wp:simplePos x="0" y="0"/>
          <wp:positionH relativeFrom="column">
            <wp:posOffset>5695950</wp:posOffset>
          </wp:positionH>
          <wp:positionV relativeFrom="paragraph">
            <wp:posOffset>-284480</wp:posOffset>
          </wp:positionV>
          <wp:extent cx="687070" cy="687070"/>
          <wp:effectExtent l="0" t="0" r="0" b="0"/>
          <wp:wrapNone/>
          <wp:docPr id="3" name="Graphic 2">
            <a:extLst xmlns:a="http://schemas.openxmlformats.org/drawingml/2006/main">
              <a:ext uri="{FF2B5EF4-FFF2-40B4-BE49-F238E27FC236}">
                <a16:creationId xmlns:a16="http://schemas.microsoft.com/office/drawing/2014/main" id="{D52E99A2-17BB-4B08-598D-2DBB713061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a16="http://schemas.microsoft.com/office/drawing/2014/main" id="{D52E99A2-17BB-4B08-598D-2DBB7130613A}"/>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87070" cy="687070"/>
                  </a:xfrm>
                  <a:prstGeom prst="rect">
                    <a:avLst/>
                  </a:prstGeom>
                </pic:spPr>
              </pic:pic>
            </a:graphicData>
          </a:graphic>
          <wp14:sizeRelH relativeFrom="margin">
            <wp14:pctWidth>0</wp14:pctWidth>
          </wp14:sizeRelH>
          <wp14:sizeRelV relativeFrom="margin">
            <wp14:pctHeight>0</wp14:pctHeight>
          </wp14:sizeRelV>
        </wp:anchor>
      </w:drawing>
    </w:r>
    <w:r w:rsidR="00863DE6">
      <w:tab/>
    </w:r>
    <w:r w:rsidR="00863DE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249F"/>
    <w:multiLevelType w:val="hybridMultilevel"/>
    <w:tmpl w:val="31B0AA50"/>
    <w:lvl w:ilvl="0" w:tplc="5A063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C5B50"/>
    <w:multiLevelType w:val="hybridMultilevel"/>
    <w:tmpl w:val="6E264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C410B"/>
    <w:multiLevelType w:val="hybridMultilevel"/>
    <w:tmpl w:val="6E264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B6043"/>
    <w:multiLevelType w:val="hybridMultilevel"/>
    <w:tmpl w:val="D53E2A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0045235"/>
    <w:multiLevelType w:val="hybridMultilevel"/>
    <w:tmpl w:val="1D44FDDE"/>
    <w:lvl w:ilvl="0" w:tplc="04190003">
      <w:start w:val="1"/>
      <w:numFmt w:val="bullet"/>
      <w:lvlText w:val="o"/>
      <w:lvlJc w:val="left"/>
      <w:pPr>
        <w:ind w:left="720" w:hanging="360"/>
      </w:pPr>
      <w:rPr>
        <w:rFonts w:hint="default" w:ascii="Courier New" w:hAnsi="Courier New" w:cs="Courier New"/>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5" w15:restartNumberingAfterBreak="0">
    <w:nsid w:val="3184544E"/>
    <w:multiLevelType w:val="hybridMultilevel"/>
    <w:tmpl w:val="088E9A24"/>
    <w:lvl w:ilvl="0" w:tplc="04190003">
      <w:start w:val="1"/>
      <w:numFmt w:val="bullet"/>
      <w:lvlText w:val="o"/>
      <w:lvlJc w:val="left"/>
      <w:pPr>
        <w:ind w:left="720" w:hanging="360"/>
      </w:pPr>
      <w:rPr>
        <w:rFonts w:hint="default" w:ascii="Courier New" w:hAnsi="Courier New" w:cs="Courier New"/>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6" w15:restartNumberingAfterBreak="0">
    <w:nsid w:val="39BA6642"/>
    <w:multiLevelType w:val="hybridMultilevel"/>
    <w:tmpl w:val="44A843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4074D12"/>
    <w:multiLevelType w:val="hybridMultilevel"/>
    <w:tmpl w:val="EE221CD4"/>
    <w:lvl w:ilvl="0" w:tplc="04190003">
      <w:start w:val="1"/>
      <w:numFmt w:val="bullet"/>
      <w:lvlText w:val="o"/>
      <w:lvlJc w:val="left"/>
      <w:pPr>
        <w:ind w:left="720" w:hanging="360"/>
      </w:pPr>
      <w:rPr>
        <w:rFonts w:hint="default" w:ascii="Courier New" w:hAnsi="Courier New" w:cs="Courier New"/>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8" w15:restartNumberingAfterBreak="0">
    <w:nsid w:val="54C01782"/>
    <w:multiLevelType w:val="hybridMultilevel"/>
    <w:tmpl w:val="19507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176A3B"/>
    <w:multiLevelType w:val="hybridMultilevel"/>
    <w:tmpl w:val="58D8DAF8"/>
    <w:lvl w:ilvl="0" w:tplc="04190003">
      <w:start w:val="1"/>
      <w:numFmt w:val="bullet"/>
      <w:lvlText w:val="o"/>
      <w:lvlJc w:val="left"/>
      <w:pPr>
        <w:ind w:left="720" w:hanging="360"/>
      </w:pPr>
      <w:rPr>
        <w:rFonts w:hint="default" w:ascii="Courier New" w:hAnsi="Courier New" w:cs="Courier New"/>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0" w15:restartNumberingAfterBreak="0">
    <w:nsid w:val="6CA24637"/>
    <w:multiLevelType w:val="hybridMultilevel"/>
    <w:tmpl w:val="F9585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45266"/>
    <w:multiLevelType w:val="hybridMultilevel"/>
    <w:tmpl w:val="A6A828D2"/>
    <w:lvl w:ilvl="0" w:tplc="04190003">
      <w:start w:val="1"/>
      <w:numFmt w:val="bullet"/>
      <w:lvlText w:val="o"/>
      <w:lvlJc w:val="left"/>
      <w:pPr>
        <w:ind w:left="720" w:hanging="360"/>
      </w:pPr>
      <w:rPr>
        <w:rFonts w:hint="default" w:ascii="Courier New" w:hAnsi="Courier New" w:cs="Courier New"/>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16cid:durableId="131603352">
    <w:abstractNumId w:val="6"/>
  </w:num>
  <w:num w:numId="2" w16cid:durableId="136263892">
    <w:abstractNumId w:val="3"/>
  </w:num>
  <w:num w:numId="3" w16cid:durableId="1012562886">
    <w:abstractNumId w:val="0"/>
  </w:num>
  <w:num w:numId="4" w16cid:durableId="1960599532">
    <w:abstractNumId w:val="10"/>
  </w:num>
  <w:num w:numId="5" w16cid:durableId="1809782541">
    <w:abstractNumId w:val="2"/>
  </w:num>
  <w:num w:numId="6" w16cid:durableId="390419528">
    <w:abstractNumId w:val="1"/>
  </w:num>
  <w:num w:numId="7" w16cid:durableId="2010134462">
    <w:abstractNumId w:val="5"/>
  </w:num>
  <w:num w:numId="8" w16cid:durableId="1480224240">
    <w:abstractNumId w:val="7"/>
  </w:num>
  <w:num w:numId="9" w16cid:durableId="776799458">
    <w:abstractNumId w:val="11"/>
  </w:num>
  <w:num w:numId="10" w16cid:durableId="2146583565">
    <w:abstractNumId w:val="9"/>
  </w:num>
  <w:num w:numId="11" w16cid:durableId="348720870">
    <w:abstractNumId w:val="4"/>
  </w:num>
  <w:num w:numId="12" w16cid:durableId="1622802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0A"/>
    <w:rsid w:val="00023D0F"/>
    <w:rsid w:val="000C5374"/>
    <w:rsid w:val="000E1A5A"/>
    <w:rsid w:val="000F6C71"/>
    <w:rsid w:val="00183DB2"/>
    <w:rsid w:val="00192D7A"/>
    <w:rsid w:val="001B3390"/>
    <w:rsid w:val="00205146"/>
    <w:rsid w:val="0030228E"/>
    <w:rsid w:val="003041BE"/>
    <w:rsid w:val="003D2E8B"/>
    <w:rsid w:val="00474DC7"/>
    <w:rsid w:val="004D19B2"/>
    <w:rsid w:val="00600343"/>
    <w:rsid w:val="00624785"/>
    <w:rsid w:val="006603C2"/>
    <w:rsid w:val="00684463"/>
    <w:rsid w:val="006D491D"/>
    <w:rsid w:val="0071395A"/>
    <w:rsid w:val="007B180A"/>
    <w:rsid w:val="007E5FD1"/>
    <w:rsid w:val="00863DE6"/>
    <w:rsid w:val="009527F0"/>
    <w:rsid w:val="00A26ADA"/>
    <w:rsid w:val="00A47E54"/>
    <w:rsid w:val="00B32A3D"/>
    <w:rsid w:val="00B72523"/>
    <w:rsid w:val="00C5222A"/>
    <w:rsid w:val="00C60490"/>
    <w:rsid w:val="00D1444C"/>
    <w:rsid w:val="00D62D77"/>
    <w:rsid w:val="00D64795"/>
    <w:rsid w:val="00E7229F"/>
    <w:rsid w:val="00EB0342"/>
    <w:rsid w:val="00EB0812"/>
    <w:rsid w:val="00ED6DC5"/>
    <w:rsid w:val="00EF43D1"/>
    <w:rsid w:val="00F22A54"/>
    <w:rsid w:val="040F876A"/>
    <w:rsid w:val="0447DACB"/>
    <w:rsid w:val="06BC3F5A"/>
    <w:rsid w:val="07404181"/>
    <w:rsid w:val="0B45AFF1"/>
    <w:rsid w:val="0CE18052"/>
    <w:rsid w:val="0F20F73E"/>
    <w:rsid w:val="0FD90B5B"/>
    <w:rsid w:val="11AC04B0"/>
    <w:rsid w:val="11C48BE1"/>
    <w:rsid w:val="141FA93B"/>
    <w:rsid w:val="15FDB51F"/>
    <w:rsid w:val="163FA1BF"/>
    <w:rsid w:val="166FECB3"/>
    <w:rsid w:val="1914294B"/>
    <w:rsid w:val="1D28169A"/>
    <w:rsid w:val="1F566BD9"/>
    <w:rsid w:val="2313937F"/>
    <w:rsid w:val="24FFA8D8"/>
    <w:rsid w:val="254481AC"/>
    <w:rsid w:val="26B1B8A4"/>
    <w:rsid w:val="279770F8"/>
    <w:rsid w:val="28FBC8FC"/>
    <w:rsid w:val="2A2C7739"/>
    <w:rsid w:val="2A84DB57"/>
    <w:rsid w:val="2C3369BE"/>
    <w:rsid w:val="2DA26BF6"/>
    <w:rsid w:val="325BC46E"/>
    <w:rsid w:val="32A35DBA"/>
    <w:rsid w:val="330B6175"/>
    <w:rsid w:val="33320BE3"/>
    <w:rsid w:val="336C6E5F"/>
    <w:rsid w:val="354A51FA"/>
    <w:rsid w:val="36C9649A"/>
    <w:rsid w:val="36DEF60C"/>
    <w:rsid w:val="38406116"/>
    <w:rsid w:val="386534FB"/>
    <w:rsid w:val="40A20634"/>
    <w:rsid w:val="41E4DB3B"/>
    <w:rsid w:val="4572C7C8"/>
    <w:rsid w:val="46606C01"/>
    <w:rsid w:val="475F460B"/>
    <w:rsid w:val="4C4CF3E6"/>
    <w:rsid w:val="4D1F9347"/>
    <w:rsid w:val="4DEA46DC"/>
    <w:rsid w:val="4E5C564D"/>
    <w:rsid w:val="551AB018"/>
    <w:rsid w:val="579ABC8D"/>
    <w:rsid w:val="5884EC15"/>
    <w:rsid w:val="59D2E8E9"/>
    <w:rsid w:val="5C1F7180"/>
    <w:rsid w:val="5E367C1D"/>
    <w:rsid w:val="5F07FD4F"/>
    <w:rsid w:val="633C3E12"/>
    <w:rsid w:val="648FEE1F"/>
    <w:rsid w:val="660EB1F2"/>
    <w:rsid w:val="6A1E6A5B"/>
    <w:rsid w:val="6E6243F5"/>
    <w:rsid w:val="6FFB7CC4"/>
    <w:rsid w:val="7B21F7BB"/>
    <w:rsid w:val="7B4EE578"/>
    <w:rsid w:val="7C11FF21"/>
    <w:rsid w:val="7DC3F7C4"/>
    <w:rsid w:val="7E355079"/>
    <w:rsid w:val="7FE299D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2334"/>
  <w15:chartTrackingRefBased/>
  <w15:docId w15:val="{90498CDB-9215-441F-9EC7-1212C55F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603C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B180A"/>
    <w:pPr>
      <w:ind w:left="720"/>
      <w:contextualSpacing/>
    </w:pPr>
  </w:style>
  <w:style w:type="character" w:styleId="Heading1Char" w:customStyle="1">
    <w:name w:val="Heading 1 Char"/>
    <w:basedOn w:val="DefaultParagraphFont"/>
    <w:link w:val="Heading1"/>
    <w:uiPriority w:val="9"/>
    <w:rsid w:val="006603C2"/>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6603C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603C2"/>
    <w:rPr>
      <w:rFonts w:asciiTheme="majorHAnsi" w:hAnsiTheme="majorHAnsi" w:eastAsiaTheme="majorEastAsia" w:cstheme="majorBidi"/>
      <w:spacing w:val="-10"/>
      <w:kern w:val="28"/>
      <w:sz w:val="56"/>
      <w:szCs w:val="56"/>
    </w:rPr>
  </w:style>
  <w:style w:type="character" w:styleId="SubtleReference">
    <w:name w:val="Subtle Reference"/>
    <w:basedOn w:val="DefaultParagraphFont"/>
    <w:uiPriority w:val="31"/>
    <w:qFormat/>
    <w:rsid w:val="006603C2"/>
    <w:rPr>
      <w:smallCaps/>
      <w:color w:val="5A5A5A" w:themeColor="text1" w:themeTint="A5"/>
    </w:rPr>
  </w:style>
  <w:style w:type="table" w:styleId="TableGrid">
    <w:name w:val="Table Grid"/>
    <w:basedOn w:val="TableNormal"/>
    <w:uiPriority w:val="39"/>
    <w:rsid w:val="006603C2"/>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63D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863DE6"/>
  </w:style>
  <w:style w:type="paragraph" w:styleId="Footer">
    <w:name w:val="footer"/>
    <w:basedOn w:val="Normal"/>
    <w:link w:val="FooterChar"/>
    <w:uiPriority w:val="99"/>
    <w:unhideWhenUsed/>
    <w:rsid w:val="00863D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863DE6"/>
  </w:style>
  <w:style w:type="table" w:styleId="PlainTable5">
    <w:name w:val="Plain Table 5"/>
    <w:basedOn w:val="TableNormal"/>
    <w:uiPriority w:val="45"/>
    <w:rsid w:val="00192D7A"/>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D62D77"/>
    <w:pPr>
      <w:spacing w:after="0" w:line="240" w:lineRule="auto"/>
    </w:pPr>
    <w:rPr>
      <w:lang w:val="en-US"/>
    </w:r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6690">
      <w:bodyDiv w:val="1"/>
      <w:marLeft w:val="0"/>
      <w:marRight w:val="0"/>
      <w:marTop w:val="0"/>
      <w:marBottom w:val="0"/>
      <w:divBdr>
        <w:top w:val="none" w:sz="0" w:space="0" w:color="auto"/>
        <w:left w:val="none" w:sz="0" w:space="0" w:color="auto"/>
        <w:bottom w:val="none" w:sz="0" w:space="0" w:color="auto"/>
        <w:right w:val="none" w:sz="0" w:space="0" w:color="auto"/>
      </w:divBdr>
    </w:div>
    <w:div w:id="281228417">
      <w:bodyDiv w:val="1"/>
      <w:marLeft w:val="0"/>
      <w:marRight w:val="0"/>
      <w:marTop w:val="0"/>
      <w:marBottom w:val="0"/>
      <w:divBdr>
        <w:top w:val="none" w:sz="0" w:space="0" w:color="auto"/>
        <w:left w:val="none" w:sz="0" w:space="0" w:color="auto"/>
        <w:bottom w:val="none" w:sz="0" w:space="0" w:color="auto"/>
        <w:right w:val="none" w:sz="0" w:space="0" w:color="auto"/>
      </w:divBdr>
    </w:div>
    <w:div w:id="574625961">
      <w:bodyDiv w:val="1"/>
      <w:marLeft w:val="0"/>
      <w:marRight w:val="0"/>
      <w:marTop w:val="0"/>
      <w:marBottom w:val="0"/>
      <w:divBdr>
        <w:top w:val="none" w:sz="0" w:space="0" w:color="auto"/>
        <w:left w:val="none" w:sz="0" w:space="0" w:color="auto"/>
        <w:bottom w:val="none" w:sz="0" w:space="0" w:color="auto"/>
        <w:right w:val="none" w:sz="0" w:space="0" w:color="auto"/>
      </w:divBdr>
    </w:div>
    <w:div w:id="680279982">
      <w:bodyDiv w:val="1"/>
      <w:marLeft w:val="0"/>
      <w:marRight w:val="0"/>
      <w:marTop w:val="0"/>
      <w:marBottom w:val="0"/>
      <w:divBdr>
        <w:top w:val="none" w:sz="0" w:space="0" w:color="auto"/>
        <w:left w:val="none" w:sz="0" w:space="0" w:color="auto"/>
        <w:bottom w:val="none" w:sz="0" w:space="0" w:color="auto"/>
        <w:right w:val="none" w:sz="0" w:space="0" w:color="auto"/>
      </w:divBdr>
    </w:div>
    <w:div w:id="897209068">
      <w:bodyDiv w:val="1"/>
      <w:marLeft w:val="0"/>
      <w:marRight w:val="0"/>
      <w:marTop w:val="0"/>
      <w:marBottom w:val="0"/>
      <w:divBdr>
        <w:top w:val="none" w:sz="0" w:space="0" w:color="auto"/>
        <w:left w:val="none" w:sz="0" w:space="0" w:color="auto"/>
        <w:bottom w:val="none" w:sz="0" w:space="0" w:color="auto"/>
        <w:right w:val="none" w:sz="0" w:space="0" w:color="auto"/>
      </w:divBdr>
    </w:div>
    <w:div w:id="1109081221">
      <w:bodyDiv w:val="1"/>
      <w:marLeft w:val="0"/>
      <w:marRight w:val="0"/>
      <w:marTop w:val="0"/>
      <w:marBottom w:val="0"/>
      <w:divBdr>
        <w:top w:val="none" w:sz="0" w:space="0" w:color="auto"/>
        <w:left w:val="none" w:sz="0" w:space="0" w:color="auto"/>
        <w:bottom w:val="none" w:sz="0" w:space="0" w:color="auto"/>
        <w:right w:val="none" w:sz="0" w:space="0" w:color="auto"/>
      </w:divBdr>
    </w:div>
    <w:div w:id="1166047039">
      <w:bodyDiv w:val="1"/>
      <w:marLeft w:val="0"/>
      <w:marRight w:val="0"/>
      <w:marTop w:val="0"/>
      <w:marBottom w:val="0"/>
      <w:divBdr>
        <w:top w:val="none" w:sz="0" w:space="0" w:color="auto"/>
        <w:left w:val="none" w:sz="0" w:space="0" w:color="auto"/>
        <w:bottom w:val="none" w:sz="0" w:space="0" w:color="auto"/>
        <w:right w:val="none" w:sz="0" w:space="0" w:color="auto"/>
      </w:divBdr>
    </w:div>
    <w:div w:id="1393192035">
      <w:bodyDiv w:val="1"/>
      <w:marLeft w:val="0"/>
      <w:marRight w:val="0"/>
      <w:marTop w:val="0"/>
      <w:marBottom w:val="0"/>
      <w:divBdr>
        <w:top w:val="none" w:sz="0" w:space="0" w:color="auto"/>
        <w:left w:val="none" w:sz="0" w:space="0" w:color="auto"/>
        <w:bottom w:val="none" w:sz="0" w:space="0" w:color="auto"/>
        <w:right w:val="none" w:sz="0" w:space="0" w:color="auto"/>
      </w:divBdr>
    </w:div>
    <w:div w:id="1409692708">
      <w:bodyDiv w:val="1"/>
      <w:marLeft w:val="0"/>
      <w:marRight w:val="0"/>
      <w:marTop w:val="0"/>
      <w:marBottom w:val="0"/>
      <w:divBdr>
        <w:top w:val="none" w:sz="0" w:space="0" w:color="auto"/>
        <w:left w:val="none" w:sz="0" w:space="0" w:color="auto"/>
        <w:bottom w:val="none" w:sz="0" w:space="0" w:color="auto"/>
        <w:right w:val="none" w:sz="0" w:space="0" w:color="auto"/>
      </w:divBdr>
    </w:div>
    <w:div w:id="1913153337">
      <w:bodyDiv w:val="1"/>
      <w:marLeft w:val="0"/>
      <w:marRight w:val="0"/>
      <w:marTop w:val="0"/>
      <w:marBottom w:val="0"/>
      <w:divBdr>
        <w:top w:val="none" w:sz="0" w:space="0" w:color="auto"/>
        <w:left w:val="none" w:sz="0" w:space="0" w:color="auto"/>
        <w:bottom w:val="none" w:sz="0" w:space="0" w:color="auto"/>
        <w:right w:val="none" w:sz="0" w:space="0" w:color="auto"/>
      </w:divBdr>
    </w:div>
    <w:div w:id="1934438593">
      <w:bodyDiv w:val="1"/>
      <w:marLeft w:val="0"/>
      <w:marRight w:val="0"/>
      <w:marTop w:val="0"/>
      <w:marBottom w:val="0"/>
      <w:divBdr>
        <w:top w:val="none" w:sz="0" w:space="0" w:color="auto"/>
        <w:left w:val="none" w:sz="0" w:space="0" w:color="auto"/>
        <w:bottom w:val="none" w:sz="0" w:space="0" w:color="auto"/>
        <w:right w:val="none" w:sz="0" w:space="0" w:color="auto"/>
      </w:divBdr>
    </w:div>
    <w:div w:id="2000304873">
      <w:bodyDiv w:val="1"/>
      <w:marLeft w:val="0"/>
      <w:marRight w:val="0"/>
      <w:marTop w:val="0"/>
      <w:marBottom w:val="0"/>
      <w:divBdr>
        <w:top w:val="none" w:sz="0" w:space="0" w:color="auto"/>
        <w:left w:val="none" w:sz="0" w:space="0" w:color="auto"/>
        <w:bottom w:val="none" w:sz="0" w:space="0" w:color="auto"/>
        <w:right w:val="none" w:sz="0" w:space="0" w:color="auto"/>
      </w:divBdr>
    </w:div>
    <w:div w:id="213759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7088004-9d04-472c-9af0-87d0a1787b2d" xsi:nil="true"/>
    <lcf76f155ced4ddcb4097134ff3c332f xmlns="87088004-9d04-472c-9af0-87d0a1787b2d">
      <Terms xmlns="http://schemas.microsoft.com/office/infopath/2007/PartnerControls"/>
    </lcf76f155ced4ddcb4097134ff3c332f>
    <TaxCatchAll xmlns="c8af84e2-2e6e-49eb-9f04-ce7c1ad753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4EC3C0D7B3114A80D46035791AAC26" ma:contentTypeVersion="15" ma:contentTypeDescription="Create a new document." ma:contentTypeScope="" ma:versionID="23774f48dd0d6e944b8ce079f5c75520">
  <xsd:schema xmlns:xsd="http://www.w3.org/2001/XMLSchema" xmlns:xs="http://www.w3.org/2001/XMLSchema" xmlns:p="http://schemas.microsoft.com/office/2006/metadata/properties" xmlns:ns2="87088004-9d04-472c-9af0-87d0a1787b2d" xmlns:ns3="c8af84e2-2e6e-49eb-9f04-ce7c1ad75320" targetNamespace="http://schemas.microsoft.com/office/2006/metadata/properties" ma:root="true" ma:fieldsID="26e006b7f4336877ac3d8317d70b9c49" ns2:_="" ns3:_="">
    <xsd:import namespace="87088004-9d04-472c-9af0-87d0a1787b2d"/>
    <xsd:import namespace="c8af84e2-2e6e-49eb-9f04-ce7c1ad753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88004-9d04-472c-9af0-87d0a1787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f7f3449-059a-4c23-846a-cd706851605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f84e2-2e6e-49eb-9f04-ce7c1ad75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87f7676-2a39-4fcd-9a9c-3e8411ef03e5}" ma:internalName="TaxCatchAll" ma:showField="CatchAllData" ma:web="c8af84e2-2e6e-49eb-9f04-ce7c1ad753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A761E-E98C-47D6-AF6D-C955C1554A09}">
  <ds:schemaRefs>
    <ds:schemaRef ds:uri="http://schemas.microsoft.com/office/2006/metadata/properties"/>
    <ds:schemaRef ds:uri="http://schemas.microsoft.com/office/infopath/2007/PartnerControls"/>
    <ds:schemaRef ds:uri="5fe6c5e6-d3cb-4ff0-8617-f717a4607ba2"/>
    <ds:schemaRef ds:uri="bd7ee538-663b-4bac-826f-80954c9cefc0"/>
  </ds:schemaRefs>
</ds:datastoreItem>
</file>

<file path=customXml/itemProps2.xml><?xml version="1.0" encoding="utf-8"?>
<ds:datastoreItem xmlns:ds="http://schemas.openxmlformats.org/officeDocument/2006/customXml" ds:itemID="{A8FD19D3-8651-4E1F-BEE0-2540B7117B8F}"/>
</file>

<file path=customXml/itemProps3.xml><?xml version="1.0" encoding="utf-8"?>
<ds:datastoreItem xmlns:ds="http://schemas.openxmlformats.org/officeDocument/2006/customXml" ds:itemID="{9C7A0C85-56BB-4AE1-AB7E-520325CA21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Elianne Anemaat</dc:creator>
  <cp:keywords/>
  <dc:description/>
  <cp:lastModifiedBy>Alex Simon</cp:lastModifiedBy>
  <cp:revision>3</cp:revision>
  <dcterms:created xsi:type="dcterms:W3CDTF">2024-01-29T16:02:00Z</dcterms:created>
  <dcterms:modified xsi:type="dcterms:W3CDTF">2024-02-14T14:18:25Z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0x010100314EC3C0D7B3114A80D46035791AAC26</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Link">
    <vt:lpwstr>, </vt:lpwstr>
  </property>
  <property fmtid="{D5CDD505-2E9C-101B-9397-08002B2CF9AE}" pid="12" name="xd_Signature">
    <vt:bool>false</vt:bool>
  </property>
</Properties>
</file>