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35"/>
        <w:gridCol w:w="3761"/>
        <w:gridCol w:w="3499"/>
        <w:gridCol w:w="3499"/>
      </w:tblGrid>
      <w:tr w:rsidR="00777E5B" w14:paraId="12D03422" w14:textId="77777777" w:rsidTr="009D77E2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0E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٤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الإقناع والقصة</w:t>
            </w:r>
          </w:p>
          <w:p w14:paraId="12D0340F" w14:textId="42A80A8A" w:rsidR="00777E5B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هي 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خطابات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/ سرديّات</w:t>
            </w: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جمهورك الحالية؟</w:t>
            </w:r>
          </w:p>
          <w:p w14:paraId="43A931D7" w14:textId="4CE9D98D" w:rsidR="009D77E2" w:rsidRDefault="009D77E2">
            <w:pPr>
              <w:spacing w:after="0"/>
              <w:jc w:val="right"/>
              <w:rPr>
                <w:rtl/>
              </w:rPr>
            </w:pPr>
          </w:p>
          <w:p w14:paraId="424BC4E6" w14:textId="6FCD7AC0" w:rsidR="009D77E2" w:rsidRDefault="009D77E2">
            <w:pPr>
              <w:spacing w:after="0"/>
              <w:jc w:val="right"/>
              <w:rPr>
                <w:rtl/>
              </w:rPr>
            </w:pPr>
          </w:p>
          <w:p w14:paraId="38EB17BA" w14:textId="2DFA1DB4" w:rsidR="009D77E2" w:rsidRDefault="009D77E2">
            <w:pPr>
              <w:spacing w:after="0"/>
              <w:jc w:val="right"/>
              <w:rPr>
                <w:rtl/>
              </w:rPr>
            </w:pPr>
          </w:p>
          <w:p w14:paraId="6F5241C7" w14:textId="77777777" w:rsidR="009D77E2" w:rsidRDefault="009D77E2">
            <w:pPr>
              <w:spacing w:after="0"/>
              <w:jc w:val="right"/>
            </w:pPr>
          </w:p>
          <w:p w14:paraId="12D03410" w14:textId="41B262C2" w:rsidR="00777E5B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من هم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المؤثرون عليهم؟</w:t>
            </w:r>
          </w:p>
          <w:p w14:paraId="738382DE" w14:textId="1740690D" w:rsidR="009D77E2" w:rsidRDefault="009D77E2">
            <w:pPr>
              <w:spacing w:after="0"/>
              <w:jc w:val="right"/>
              <w:rPr>
                <w:rtl/>
              </w:rPr>
            </w:pPr>
          </w:p>
          <w:p w14:paraId="1D0AC881" w14:textId="41BAB9DB" w:rsidR="009D77E2" w:rsidRDefault="009D77E2">
            <w:pPr>
              <w:spacing w:after="0"/>
              <w:jc w:val="right"/>
              <w:rPr>
                <w:rtl/>
              </w:rPr>
            </w:pPr>
          </w:p>
          <w:p w14:paraId="3378DADB" w14:textId="3E70C44C" w:rsidR="009D77E2" w:rsidRDefault="009D77E2">
            <w:pPr>
              <w:spacing w:after="0"/>
              <w:jc w:val="right"/>
              <w:rPr>
                <w:rtl/>
              </w:rPr>
            </w:pPr>
          </w:p>
          <w:p w14:paraId="07276F0E" w14:textId="77777777" w:rsidR="009D77E2" w:rsidRDefault="009D77E2">
            <w:pPr>
              <w:spacing w:after="0"/>
              <w:jc w:val="right"/>
            </w:pPr>
          </w:p>
          <w:p w14:paraId="12D03411" w14:textId="65378496" w:rsidR="00777E5B" w:rsidRDefault="0069243B">
            <w:pPr>
              <w:spacing w:after="0"/>
              <w:jc w:val="right"/>
              <w:rPr>
                <w:lang w:bidi="ar-SY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 هو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هدفك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الإقناعيّ</w:t>
            </w:r>
            <w:proofErr w:type="spellEnd"/>
            <w:proofErr w:type="gramEnd"/>
            <w:r w:rsidR="009D77E2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؟ 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12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٣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الجمهور المستهدف</w:t>
            </w:r>
          </w:p>
          <w:p w14:paraId="12D03413" w14:textId="77777777" w:rsidR="00777E5B" w:rsidRDefault="00777E5B">
            <w:pPr>
              <w:spacing w:after="0"/>
              <w:jc w:val="right"/>
              <w:rPr>
                <w:color w:val="7030A0"/>
              </w:rPr>
            </w:pPr>
          </w:p>
          <w:p w14:paraId="78595B20" w14:textId="77777777" w:rsidR="009D77E2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 هو بيان الجمهور المستهدف الخاصّ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بك</w:t>
            </w:r>
            <w:r>
              <w:rPr>
                <w:rFonts w:cs="Calibri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؟</w:t>
            </w:r>
            <w:proofErr w:type="gramEnd"/>
          </w:p>
          <w:p w14:paraId="7030E7EE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CB32718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8FB956A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38DF8BD9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1BF28A15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12D03414" w14:textId="7304D880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D03415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كيف سيبدو العضو النموذجي من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جمهورك</w:t>
            </w:r>
            <w:r>
              <w:rPr>
                <w:rFonts w:cs="Calibri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؟</w:t>
            </w:r>
            <w:proofErr w:type="gramEnd"/>
          </w:p>
          <w:p w14:paraId="12D03416" w14:textId="77777777" w:rsidR="00777E5B" w:rsidRDefault="00777E5B">
            <w:pPr>
              <w:spacing w:after="0"/>
              <w:rPr>
                <w:color w:val="7030A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17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٢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تحليل السياق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2340B5E" w14:textId="77777777" w:rsidR="009D77E2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 هو السياق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الّذي تعمل/ين فيه؟</w:t>
            </w:r>
          </w:p>
          <w:p w14:paraId="5852C393" w14:textId="2EFA7F4F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5AF2B6C4" w14:textId="2C5A5878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2100B037" w14:textId="3274DF6F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48AC7AAB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D03418" w14:textId="600126B6" w:rsidR="00777E5B" w:rsidRDefault="0069243B" w:rsidP="009D77E2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D03419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 هي المخاطر؟</w:t>
            </w:r>
          </w:p>
          <w:p w14:paraId="12D0341A" w14:textId="050B16DF" w:rsidR="00777E5B" w:rsidRDefault="00777E5B">
            <w:pPr>
              <w:spacing w:after="0"/>
              <w:jc w:val="right"/>
              <w:rPr>
                <w:color w:val="7030A0"/>
              </w:rPr>
            </w:pPr>
          </w:p>
          <w:p w14:paraId="15792D0D" w14:textId="64C1FC80" w:rsidR="009D77E2" w:rsidRDefault="009D77E2">
            <w:pPr>
              <w:spacing w:after="0"/>
              <w:jc w:val="right"/>
              <w:rPr>
                <w:color w:val="7030A0"/>
              </w:rPr>
            </w:pPr>
          </w:p>
          <w:p w14:paraId="01009DDC" w14:textId="0FB4AEDB" w:rsidR="009D77E2" w:rsidRDefault="009D77E2">
            <w:pPr>
              <w:spacing w:after="0"/>
              <w:jc w:val="right"/>
              <w:rPr>
                <w:color w:val="7030A0"/>
              </w:rPr>
            </w:pPr>
          </w:p>
          <w:p w14:paraId="21A4C84D" w14:textId="49A4EE8D" w:rsidR="009D77E2" w:rsidRDefault="009D77E2">
            <w:pPr>
              <w:spacing w:after="0"/>
              <w:jc w:val="right"/>
              <w:rPr>
                <w:color w:val="7030A0"/>
              </w:rPr>
            </w:pPr>
          </w:p>
          <w:p w14:paraId="57607EBC" w14:textId="2BEADCD9" w:rsidR="009D77E2" w:rsidRDefault="009D77E2">
            <w:pPr>
              <w:spacing w:after="0"/>
              <w:jc w:val="right"/>
              <w:rPr>
                <w:color w:val="7030A0"/>
              </w:rPr>
            </w:pPr>
          </w:p>
          <w:p w14:paraId="6C272F8B" w14:textId="3657E8F9" w:rsidR="009D77E2" w:rsidRDefault="009D77E2">
            <w:pPr>
              <w:spacing w:after="0"/>
              <w:jc w:val="right"/>
              <w:rPr>
                <w:color w:val="7030A0"/>
              </w:rPr>
            </w:pPr>
          </w:p>
          <w:p w14:paraId="65916D80" w14:textId="1722A790" w:rsidR="009D77E2" w:rsidRDefault="009D77E2">
            <w:pPr>
              <w:spacing w:after="0"/>
              <w:jc w:val="right"/>
              <w:rPr>
                <w:color w:val="7030A0"/>
              </w:rPr>
            </w:pPr>
          </w:p>
          <w:p w14:paraId="2782ED8C" w14:textId="77777777" w:rsidR="009D77E2" w:rsidRDefault="009D77E2">
            <w:pPr>
              <w:spacing w:after="0"/>
              <w:jc w:val="right"/>
              <w:rPr>
                <w:color w:val="7030A0"/>
              </w:rPr>
            </w:pPr>
          </w:p>
          <w:p w14:paraId="12D0341B" w14:textId="77777777" w:rsidR="00777E5B" w:rsidRDefault="00777E5B">
            <w:pPr>
              <w:spacing w:after="0"/>
              <w:jc w:val="right"/>
              <w:rPr>
                <w:color w:val="7030A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1C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رؤية الحملة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 نطاقها</w:t>
            </w:r>
            <w:proofErr w:type="gramEnd"/>
          </w:p>
          <w:p w14:paraId="2B23407E" w14:textId="77777777" w:rsidR="009D77E2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 هي المشكلة الأساسيّة الّتي تحاول حملتك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معالجتها</w:t>
            </w:r>
            <w:r>
              <w:rPr>
                <w:rFonts w:cs="Calibri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؟</w:t>
            </w:r>
            <w:proofErr w:type="gramEnd"/>
          </w:p>
          <w:p w14:paraId="50D90204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1E6AAD98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73AFADAB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4AB22321" w14:textId="77777777" w:rsidR="009D77E2" w:rsidRDefault="009D77E2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</w:p>
          <w:p w14:paraId="12D0341D" w14:textId="35A65FB3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2D0341E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 هو نطاق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حملتك</w:t>
            </w:r>
            <w:r>
              <w:rPr>
                <w:rFonts w:cs="Calibri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؟</w:t>
            </w:r>
            <w:proofErr w:type="gramEnd"/>
          </w:p>
          <w:p w14:paraId="12D0341F" w14:textId="77777777" w:rsidR="00777E5B" w:rsidRDefault="00777E5B">
            <w:pPr>
              <w:spacing w:after="0"/>
              <w:rPr>
                <w:color w:val="7030A0"/>
              </w:rPr>
            </w:pPr>
          </w:p>
          <w:p w14:paraId="12D03420" w14:textId="77777777" w:rsidR="00777E5B" w:rsidRDefault="00777E5B">
            <w:pPr>
              <w:spacing w:after="0"/>
              <w:rPr>
                <w:color w:val="7030A0"/>
              </w:rPr>
            </w:pPr>
          </w:p>
          <w:p w14:paraId="12D03421" w14:textId="77777777" w:rsidR="00777E5B" w:rsidRDefault="00777E5B">
            <w:pPr>
              <w:spacing w:after="0"/>
              <w:rPr>
                <w:color w:val="7030A0"/>
              </w:rPr>
            </w:pPr>
          </w:p>
        </w:tc>
      </w:tr>
      <w:tr w:rsidR="00777E5B" w14:paraId="12D03435" w14:textId="77777777" w:rsidTr="009D77E2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23" w14:textId="77777777" w:rsidR="00777E5B" w:rsidRDefault="00777E5B">
            <w:pPr>
              <w:spacing w:after="0"/>
              <w:jc w:val="right"/>
              <w:rPr>
                <w:color w:val="7030A0"/>
              </w:rPr>
            </w:pPr>
          </w:p>
          <w:p w14:paraId="12D03424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التعبئة</w:t>
            </w:r>
          </w:p>
          <w:p w14:paraId="12D03425" w14:textId="5A139A67" w:rsidR="00777E5B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 هي تكتيكات التعبئة التي ستستخدمها</w:t>
            </w:r>
            <w:r>
              <w:rPr>
                <w:rFonts w:cs="Calibri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cs="Calibri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ينها؟</w:t>
            </w:r>
          </w:p>
          <w:p w14:paraId="3D17399C" w14:textId="3F09E77E" w:rsidR="009D77E2" w:rsidRDefault="009D77E2">
            <w:pPr>
              <w:spacing w:after="0"/>
              <w:jc w:val="right"/>
              <w:rPr>
                <w:rtl/>
              </w:rPr>
            </w:pPr>
          </w:p>
          <w:p w14:paraId="7A02B419" w14:textId="54C40F6D" w:rsidR="009D77E2" w:rsidRDefault="009D77E2">
            <w:pPr>
              <w:spacing w:after="0"/>
              <w:jc w:val="right"/>
              <w:rPr>
                <w:rtl/>
              </w:rPr>
            </w:pPr>
          </w:p>
          <w:p w14:paraId="0090BB9E" w14:textId="4B7A48E8" w:rsidR="009D77E2" w:rsidRDefault="009D77E2">
            <w:pPr>
              <w:spacing w:after="0"/>
              <w:jc w:val="right"/>
              <w:rPr>
                <w:rtl/>
              </w:rPr>
            </w:pPr>
          </w:p>
          <w:p w14:paraId="2D4BC214" w14:textId="77777777" w:rsidR="009D77E2" w:rsidRDefault="009D77E2">
            <w:pPr>
              <w:spacing w:after="0"/>
              <w:jc w:val="right"/>
            </w:pPr>
          </w:p>
          <w:p w14:paraId="12D03426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 هي نداءات التحرك التي ستطلقها/</w:t>
            </w:r>
            <w:r>
              <w:rPr>
                <w:rFonts w:cs="Calibri"/>
                <w:color w:val="000000"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ينها ؟</w:t>
            </w:r>
            <w:proofErr w:type="gramEnd"/>
          </w:p>
          <w:p w14:paraId="12D03427" w14:textId="77777777" w:rsidR="00777E5B" w:rsidRDefault="00777E5B">
            <w:pPr>
              <w:spacing w:after="0"/>
              <w:rPr>
                <w:color w:val="7030A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28" w14:textId="77777777" w:rsidR="00777E5B" w:rsidRDefault="00777E5B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2D03429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SMART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أهداف</w:t>
            </w:r>
          </w:p>
          <w:p w14:paraId="12D0342A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ما هي أهدافك "ال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ذكية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TN"/>
              </w:rPr>
              <w:t>"</w:t>
            </w:r>
            <w:r>
              <w:rPr>
                <w:rFonts w:cs="Calibri"/>
                <w:color w:val="000000"/>
                <w:sz w:val="24"/>
                <w:szCs w:val="24"/>
                <w:lang w:val="fr"/>
              </w:rPr>
              <w:t xml:space="preserve"> :</w:t>
            </w:r>
            <w:proofErr w:type="gramEnd"/>
            <w:r>
              <w:rPr>
                <w:rFonts w:cs="Calibri"/>
                <w:color w:val="000000"/>
                <w:sz w:val="24"/>
                <w:szCs w:val="24"/>
                <w:lang w:val="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  <w:lang w:val="fr"/>
              </w:rPr>
              <w:t>SMART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2B" w14:textId="77777777" w:rsidR="00777E5B" w:rsidRDefault="00777E5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D0342C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٦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ادارة المحتوى</w:t>
            </w:r>
          </w:p>
          <w:p w14:paraId="12D0342D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من سينشئ المحتوى ويدير المشاركة؟</w:t>
            </w:r>
          </w:p>
          <w:p w14:paraId="12D0342E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ما هي الموارد الّتي تحتاج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/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ين إليها؟</w:t>
            </w:r>
          </w:p>
          <w:p w14:paraId="12D0342F" w14:textId="77777777" w:rsidR="00777E5B" w:rsidRDefault="00777E5B">
            <w:pPr>
              <w:spacing w:after="0"/>
              <w:rPr>
                <w:color w:val="7030A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30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٥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إنشاء محتوى</w:t>
            </w:r>
          </w:p>
          <w:p w14:paraId="12D03431" w14:textId="0EDC1E97" w:rsidR="00777E5B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ما </w:t>
            </w:r>
            <w:r>
              <w:rPr>
                <w:rFonts w:cs="Calibri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هي</w:t>
            </w:r>
            <w:proofErr w:type="gramEnd"/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المنصّات الّتي ستستخدمها/ينها لحملتك؟</w:t>
            </w:r>
          </w:p>
          <w:p w14:paraId="2D8E4AAB" w14:textId="46D3445C" w:rsidR="009D77E2" w:rsidRDefault="009D77E2">
            <w:pPr>
              <w:spacing w:after="0"/>
              <w:jc w:val="right"/>
              <w:rPr>
                <w:rtl/>
              </w:rPr>
            </w:pPr>
          </w:p>
          <w:p w14:paraId="31F246C7" w14:textId="36921377" w:rsidR="009D77E2" w:rsidRDefault="009D77E2">
            <w:pPr>
              <w:spacing w:after="0"/>
              <w:jc w:val="right"/>
              <w:rPr>
                <w:rtl/>
              </w:rPr>
            </w:pPr>
          </w:p>
          <w:p w14:paraId="1D018789" w14:textId="5EB95B4C" w:rsidR="009D77E2" w:rsidRDefault="009D77E2">
            <w:pPr>
              <w:spacing w:after="0"/>
              <w:jc w:val="right"/>
              <w:rPr>
                <w:rtl/>
              </w:rPr>
            </w:pPr>
          </w:p>
          <w:p w14:paraId="07F06C39" w14:textId="77777777" w:rsidR="009D77E2" w:rsidRDefault="009D77E2">
            <w:pPr>
              <w:spacing w:after="0"/>
              <w:jc w:val="right"/>
            </w:pPr>
          </w:p>
          <w:p w14:paraId="12D03432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كيف سيتفاعل جمهورك مع المحتوى الخاص بك؟</w:t>
            </w:r>
          </w:p>
          <w:p w14:paraId="12D03433" w14:textId="77777777" w:rsidR="00777E5B" w:rsidRDefault="00777E5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75DDBCE" w14:textId="77777777" w:rsidR="00777E5B" w:rsidRDefault="00777E5B">
            <w:pPr>
              <w:spacing w:after="0"/>
              <w:rPr>
                <w:color w:val="7030A0"/>
                <w:rtl/>
              </w:rPr>
            </w:pPr>
          </w:p>
          <w:p w14:paraId="5489B20A" w14:textId="77777777" w:rsidR="009D77E2" w:rsidRDefault="009D77E2">
            <w:pPr>
              <w:spacing w:after="0"/>
              <w:rPr>
                <w:color w:val="7030A0"/>
                <w:rtl/>
              </w:rPr>
            </w:pPr>
          </w:p>
          <w:p w14:paraId="668530F7" w14:textId="77777777" w:rsidR="009D77E2" w:rsidRDefault="009D77E2">
            <w:pPr>
              <w:spacing w:after="0"/>
              <w:rPr>
                <w:color w:val="7030A0"/>
                <w:rtl/>
              </w:rPr>
            </w:pPr>
          </w:p>
          <w:p w14:paraId="07837B08" w14:textId="77777777" w:rsidR="009D77E2" w:rsidRDefault="009D77E2">
            <w:pPr>
              <w:spacing w:after="0"/>
              <w:rPr>
                <w:color w:val="7030A0"/>
                <w:rtl/>
              </w:rPr>
            </w:pPr>
          </w:p>
          <w:p w14:paraId="12D03434" w14:textId="1EB4573D" w:rsidR="009D77E2" w:rsidRDefault="009D77E2">
            <w:pPr>
              <w:spacing w:after="0"/>
              <w:rPr>
                <w:color w:val="7030A0"/>
              </w:rPr>
            </w:pPr>
          </w:p>
        </w:tc>
      </w:tr>
      <w:tr w:rsidR="00777E5B" w14:paraId="12D0344B" w14:textId="77777777" w:rsidTr="009D77E2">
        <w:tblPrEx>
          <w:tblCellMar>
            <w:top w:w="0" w:type="dxa"/>
            <w:bottom w:w="0" w:type="dxa"/>
          </w:tblCellMar>
        </w:tblPrEx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36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lastRenderedPageBreak/>
              <w:t>١٢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التقرير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المتعلّق ب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نتائج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2D03437" w14:textId="0B3E83B1" w:rsidR="00777E5B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كيف يبدو النجاح؟</w:t>
            </w:r>
          </w:p>
          <w:p w14:paraId="784EC9CE" w14:textId="01A0DFFF" w:rsidR="009D77E2" w:rsidRDefault="009D77E2">
            <w:pPr>
              <w:spacing w:after="0"/>
              <w:jc w:val="right"/>
              <w:rPr>
                <w:rtl/>
              </w:rPr>
            </w:pPr>
          </w:p>
          <w:p w14:paraId="13BDEC5E" w14:textId="78218480" w:rsidR="009D77E2" w:rsidRDefault="009D77E2">
            <w:pPr>
              <w:spacing w:after="0"/>
              <w:jc w:val="right"/>
              <w:rPr>
                <w:rtl/>
              </w:rPr>
            </w:pPr>
          </w:p>
          <w:p w14:paraId="38E50A3D" w14:textId="45C69F66" w:rsidR="009D77E2" w:rsidRDefault="009D77E2">
            <w:pPr>
              <w:spacing w:after="0"/>
              <w:jc w:val="right"/>
              <w:rPr>
                <w:rtl/>
              </w:rPr>
            </w:pPr>
          </w:p>
          <w:p w14:paraId="6FDDF2B4" w14:textId="77777777" w:rsidR="009D77E2" w:rsidRPr="0069243B" w:rsidRDefault="009D77E2">
            <w:pPr>
              <w:spacing w:after="0"/>
              <w:jc w:val="right"/>
              <w:rPr>
                <w:lang w:val="en-GB"/>
              </w:rPr>
            </w:pPr>
          </w:p>
          <w:p w14:paraId="12D03438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كيف ستعرض/ين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نتائجك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؟</w:t>
            </w:r>
            <w:proofErr w:type="gramEnd"/>
          </w:p>
          <w:p w14:paraId="12D03439" w14:textId="77777777" w:rsidR="00777E5B" w:rsidRDefault="00777E5B">
            <w:pPr>
              <w:spacing w:after="0"/>
              <w:jc w:val="right"/>
              <w:rPr>
                <w:color w:val="7030A0"/>
              </w:rPr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3A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١١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رصد وتقييم</w:t>
            </w:r>
          </w:p>
          <w:p w14:paraId="12D0343B" w14:textId="261C13B3" w:rsidR="00777E5B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كيف سيتمّ تقييم حملتك/ي؟</w:t>
            </w:r>
          </w:p>
          <w:p w14:paraId="1E2C8050" w14:textId="2C433F13" w:rsidR="009D77E2" w:rsidRDefault="009D77E2">
            <w:pPr>
              <w:spacing w:after="0"/>
              <w:jc w:val="right"/>
              <w:rPr>
                <w:rtl/>
              </w:rPr>
            </w:pPr>
          </w:p>
          <w:p w14:paraId="2AD796B8" w14:textId="2BBDCA04" w:rsidR="009D77E2" w:rsidRDefault="009D77E2">
            <w:pPr>
              <w:spacing w:after="0"/>
              <w:jc w:val="right"/>
              <w:rPr>
                <w:rtl/>
              </w:rPr>
            </w:pPr>
          </w:p>
          <w:p w14:paraId="2AFBC5A2" w14:textId="17D9AAF3" w:rsidR="009D77E2" w:rsidRDefault="009D77E2">
            <w:pPr>
              <w:spacing w:after="0"/>
              <w:jc w:val="right"/>
              <w:rPr>
                <w:rtl/>
              </w:rPr>
            </w:pPr>
          </w:p>
          <w:p w14:paraId="147FF09D" w14:textId="77777777" w:rsidR="009D77E2" w:rsidRDefault="009D77E2">
            <w:pPr>
              <w:spacing w:after="0"/>
              <w:jc w:val="right"/>
            </w:pPr>
          </w:p>
          <w:p w14:paraId="12D0343C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كم مرة ستقوم /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ين  بتفقّد</w:t>
            </w:r>
            <w:proofErr w:type="gramEnd"/>
            <w:r>
              <w:rPr>
                <w:rFonts w:cs="Calibri"/>
                <w:color w:val="00B05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حملتك</w:t>
            </w:r>
            <w:r>
              <w:rPr>
                <w:rFonts w:cs="Calibri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 وإجراء التغييرات</w:t>
            </w:r>
            <w:r>
              <w:rPr>
                <w:rFonts w:cs="Calibri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اللّازمة  عليها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؟</w:t>
            </w:r>
          </w:p>
          <w:p w14:paraId="12D0343D" w14:textId="77777777" w:rsidR="00777E5B" w:rsidRDefault="00777E5B">
            <w:pPr>
              <w:spacing w:after="0"/>
              <w:jc w:val="right"/>
              <w:rPr>
                <w:color w:val="7030A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3E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١٠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f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العلامة التجاريّة للحملة</w:t>
            </w:r>
          </w:p>
          <w:p w14:paraId="12D0343F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كيف سيتعرّف الناس على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حملتك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؟</w:t>
            </w:r>
            <w:proofErr w:type="gramEnd"/>
          </w:p>
          <w:p w14:paraId="12D03440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اسم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12D03441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شعار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12D03442" w14:textId="77777777" w:rsidR="00777E5B" w:rsidRDefault="0069243B">
            <w:pPr>
              <w:spacing w:after="0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هاشتاغ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cs="Calibri"/>
                <w:color w:val="000000"/>
                <w:sz w:val="24"/>
                <w:szCs w:val="24"/>
                <w:lang w:val="fr"/>
              </w:rPr>
              <w:t>Hashtags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): </w:t>
            </w:r>
          </w:p>
          <w:p w14:paraId="12D03443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ملاحظات التصميم</w:t>
            </w:r>
          </w:p>
          <w:p w14:paraId="12D03444" w14:textId="77777777" w:rsidR="00777E5B" w:rsidRDefault="00777E5B">
            <w:pPr>
              <w:spacing w:after="0"/>
              <w:jc w:val="right"/>
              <w:rPr>
                <w:color w:val="7030A0"/>
              </w:rPr>
            </w:pPr>
          </w:p>
          <w:p w14:paraId="12D03445" w14:textId="77777777" w:rsidR="00777E5B" w:rsidRDefault="00777E5B">
            <w:pPr>
              <w:spacing w:after="0"/>
              <w:rPr>
                <w:color w:val="7030A0"/>
              </w:rPr>
            </w:pP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03446" w14:textId="77777777" w:rsidR="00777E5B" w:rsidRDefault="0069243B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الشركاء الرئيسيين</w:t>
            </w:r>
          </w:p>
          <w:p w14:paraId="12D03447" w14:textId="4E613761" w:rsidR="00777E5B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من هم شركاؤك الرئيسيّون؟</w:t>
            </w:r>
          </w:p>
          <w:p w14:paraId="02967456" w14:textId="60F9B087" w:rsidR="009D77E2" w:rsidRDefault="009D77E2">
            <w:pPr>
              <w:spacing w:after="0"/>
              <w:jc w:val="right"/>
              <w:rPr>
                <w:rtl/>
              </w:rPr>
            </w:pPr>
          </w:p>
          <w:p w14:paraId="65F6081B" w14:textId="2AA1D538" w:rsidR="009D77E2" w:rsidRDefault="009D77E2">
            <w:pPr>
              <w:spacing w:after="0"/>
              <w:jc w:val="right"/>
              <w:rPr>
                <w:rtl/>
              </w:rPr>
            </w:pPr>
          </w:p>
          <w:p w14:paraId="1D7D7DEB" w14:textId="77777777" w:rsidR="009D77E2" w:rsidRDefault="009D77E2">
            <w:pPr>
              <w:spacing w:after="0"/>
              <w:jc w:val="right"/>
            </w:pPr>
          </w:p>
          <w:p w14:paraId="12D03448" w14:textId="7254592A" w:rsidR="00777E5B" w:rsidRDefault="0069243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 xml:space="preserve">كيف يمكنهم المساهمة في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حملتك</w:t>
            </w:r>
            <w:r>
              <w:rPr>
                <w:rFonts w:cs="Calibri"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rtl/>
              </w:rPr>
              <w:t>؟</w:t>
            </w:r>
            <w:proofErr w:type="gramEnd"/>
          </w:p>
          <w:p w14:paraId="28ED9453" w14:textId="3D5FF591" w:rsidR="009D77E2" w:rsidRDefault="009D77E2">
            <w:pPr>
              <w:spacing w:after="0"/>
              <w:jc w:val="right"/>
              <w:rPr>
                <w:rtl/>
              </w:rPr>
            </w:pPr>
          </w:p>
          <w:p w14:paraId="255C851C" w14:textId="696B36F2" w:rsidR="009D77E2" w:rsidRDefault="009D77E2">
            <w:pPr>
              <w:spacing w:after="0"/>
              <w:jc w:val="right"/>
              <w:rPr>
                <w:rtl/>
              </w:rPr>
            </w:pPr>
          </w:p>
          <w:p w14:paraId="5127CF75" w14:textId="7F4EAAC5" w:rsidR="009D77E2" w:rsidRDefault="009D77E2">
            <w:pPr>
              <w:spacing w:after="0"/>
              <w:jc w:val="right"/>
              <w:rPr>
                <w:rtl/>
              </w:rPr>
            </w:pPr>
          </w:p>
          <w:p w14:paraId="07FA3DA8" w14:textId="77777777" w:rsidR="009D77E2" w:rsidRDefault="009D77E2">
            <w:pPr>
              <w:spacing w:after="0"/>
              <w:jc w:val="right"/>
            </w:pPr>
          </w:p>
          <w:p w14:paraId="12D03449" w14:textId="77777777" w:rsidR="00777E5B" w:rsidRDefault="00777E5B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2D0344A" w14:textId="77777777" w:rsidR="00777E5B" w:rsidRDefault="00777E5B">
            <w:pPr>
              <w:spacing w:after="0"/>
              <w:rPr>
                <w:color w:val="7030A0"/>
              </w:rPr>
            </w:pPr>
          </w:p>
        </w:tc>
      </w:tr>
    </w:tbl>
    <w:p w14:paraId="12D0344C" w14:textId="77777777" w:rsidR="00777E5B" w:rsidRDefault="00777E5B">
      <w:pPr>
        <w:rPr>
          <w:color w:val="7030A0"/>
        </w:rPr>
      </w:pPr>
    </w:p>
    <w:p w14:paraId="12D0344D" w14:textId="77777777" w:rsidR="00777E5B" w:rsidRDefault="00777E5B">
      <w:pPr>
        <w:rPr>
          <w:color w:val="7030A0"/>
        </w:rPr>
      </w:pPr>
    </w:p>
    <w:p w14:paraId="12D0344E" w14:textId="77777777" w:rsidR="00777E5B" w:rsidRDefault="00777E5B">
      <w:pPr>
        <w:rPr>
          <w:color w:val="7030A0"/>
        </w:rPr>
      </w:pPr>
    </w:p>
    <w:p w14:paraId="12D0344F" w14:textId="77777777" w:rsidR="00777E5B" w:rsidRDefault="00777E5B">
      <w:pPr>
        <w:rPr>
          <w:color w:val="7030A0"/>
        </w:rPr>
      </w:pPr>
    </w:p>
    <w:p w14:paraId="12D03450" w14:textId="77777777" w:rsidR="00777E5B" w:rsidRDefault="00777E5B">
      <w:pPr>
        <w:rPr>
          <w:color w:val="7030A0"/>
        </w:rPr>
      </w:pPr>
    </w:p>
    <w:sectPr w:rsidR="00777E5B">
      <w:headerReference w:type="default" r:id="rId6"/>
      <w:footerReference w:type="default" r:id="rId7"/>
      <w:pgSz w:w="16838" w:h="11906" w:orient="landscape"/>
      <w:pgMar w:top="1702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3412" w14:textId="77777777" w:rsidR="00000000" w:rsidRDefault="0069243B">
      <w:pPr>
        <w:spacing w:after="0"/>
      </w:pPr>
      <w:r>
        <w:separator/>
      </w:r>
    </w:p>
  </w:endnote>
  <w:endnote w:type="continuationSeparator" w:id="0">
    <w:p w14:paraId="12D03414" w14:textId="77777777" w:rsidR="00000000" w:rsidRDefault="006924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3419" w14:textId="77777777" w:rsidR="00804AFC" w:rsidRDefault="00692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340E" w14:textId="77777777" w:rsidR="00000000" w:rsidRDefault="0069243B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2D03410" w14:textId="77777777" w:rsidR="00000000" w:rsidRDefault="006924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03416" w14:textId="77777777" w:rsidR="00804AFC" w:rsidRDefault="0069243B">
    <w:pPr>
      <w:pStyle w:val="Header"/>
      <w:rPr>
        <w:b/>
        <w:bCs/>
        <w:sz w:val="24"/>
        <w:szCs w:val="24"/>
        <w:lang w:val="nl-NL"/>
      </w:rPr>
    </w:pPr>
  </w:p>
  <w:p w14:paraId="12D03417" w14:textId="77777777" w:rsidR="00804AFC" w:rsidRDefault="0069243B">
    <w:pPr>
      <w:pStyle w:val="Header"/>
      <w:rPr>
        <w:b/>
        <w:bCs/>
        <w:color w:val="7030A0"/>
        <w:sz w:val="28"/>
        <w:szCs w:val="28"/>
        <w:lang w:val="nl-NL"/>
      </w:rPr>
    </w:pPr>
    <w:r>
      <w:rPr>
        <w:b/>
        <w:bCs/>
        <w:color w:val="7030A0"/>
        <w:sz w:val="28"/>
        <w:szCs w:val="28"/>
        <w:lang w:val="nl-NL"/>
      </w:rPr>
      <w:t>CANEVAS DE CAMPAGNE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77E5B"/>
    <w:rsid w:val="0069243B"/>
    <w:rsid w:val="00777E5B"/>
    <w:rsid w:val="009D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0340E"/>
  <w15:docId w15:val="{0CDC19CF-1CFA-4150-9261-9A13F8A9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nl-N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rPr>
      <w:lang w:val="fr-FR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52109F2021F84F820B26C3776F32EB" ma:contentTypeVersion="16" ma:contentTypeDescription="Create a new document." ma:contentTypeScope="" ma:versionID="a71c043871808510cab7ec46754757b7">
  <xsd:schema xmlns:xsd="http://www.w3.org/2001/XMLSchema" xmlns:xs="http://www.w3.org/2001/XMLSchema" xmlns:p="http://schemas.microsoft.com/office/2006/metadata/properties" xmlns:ns2="2b16f651-3f41-46a0-976e-df9b8b92a352" xmlns:ns3="6d8336bb-e094-49b0-bf2e-fc45bd620973" targetNamespace="http://schemas.microsoft.com/office/2006/metadata/properties" ma:root="true" ma:fieldsID="b9687dd69736acc6086ba9f46abe3f5a" ns2:_="" ns3:_="">
    <xsd:import namespace="2b16f651-3f41-46a0-976e-df9b8b92a352"/>
    <xsd:import namespace="6d8336bb-e094-49b0-bf2e-fc45bd6209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6f651-3f41-46a0-976e-df9b8b92a3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7f3449-059a-4c23-846a-cd7068516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36bb-e094-49b0-bf2e-fc45bd62097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d76484-41cd-4484-a7c7-853b801720bd}" ma:internalName="TaxCatchAll" ma:showField="CatchAllData" ma:web="6d8336bb-e094-49b0-bf2e-fc45bd620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8336bb-e094-49b0-bf2e-fc45bd620973" xsi:nil="true"/>
    <lcf76f155ced4ddcb4097134ff3c332f xmlns="2b16f651-3f41-46a0-976e-df9b8b92a3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FE49FEC-8D73-4832-8D03-E9788A9D5DA1}"/>
</file>

<file path=customXml/itemProps2.xml><?xml version="1.0" encoding="utf-8"?>
<ds:datastoreItem xmlns:ds="http://schemas.openxmlformats.org/officeDocument/2006/customXml" ds:itemID="{F40CC03D-5BB6-4F55-8A99-6EAD85B3A71C}"/>
</file>

<file path=customXml/itemProps3.xml><?xml version="1.0" encoding="utf-8"?>
<ds:datastoreItem xmlns:ds="http://schemas.openxmlformats.org/officeDocument/2006/customXml" ds:itemID="{3A5B2029-BE08-4A0C-BF6E-2D657919A4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Marie-Claire Mazelin</dc:creator>
  <dc:description/>
  <cp:lastModifiedBy>Ruba Mimi</cp:lastModifiedBy>
  <cp:revision>2</cp:revision>
  <dcterms:created xsi:type="dcterms:W3CDTF">2023-02-17T11:04:00Z</dcterms:created>
  <dcterms:modified xsi:type="dcterms:W3CDTF">2023-02-17T11:04:00Z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0x0101007F52109F2021F84F820B26C3776F32EB</vt:lpwstr>
  </property>
  <property fmtid="{D5CDD505-2E9C-101B-9397-08002B2CF9AE}" pid="3" name="Order">
    <vt:r8>591600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