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E95A" w14:textId="77777777" w:rsidR="000707F4" w:rsidRPr="009F54E6" w:rsidRDefault="000707F4" w:rsidP="000707F4">
      <w:pPr>
        <w:bidi/>
        <w:rPr>
          <w:rFonts w:asciiTheme="majorBidi" w:hAnsiTheme="majorBidi"/>
          <w:b/>
          <w:bCs/>
          <w:i/>
          <w:iCs/>
          <w:color w:val="554789"/>
          <w:sz w:val="24"/>
        </w:rPr>
      </w:pPr>
      <w:r w:rsidRPr="009F54E6">
        <w:rPr>
          <w:rFonts w:asciiTheme="majorBidi" w:hAnsiTheme="majorBidi"/>
          <w:b/>
          <w:bCs/>
          <w:i/>
          <w:iCs/>
          <w:color w:val="554789"/>
          <w:sz w:val="24"/>
          <w:rtl/>
        </w:rPr>
        <w:t xml:space="preserve">نموذج </w:t>
      </w:r>
      <w:r w:rsidRPr="009F54E6">
        <w:rPr>
          <w:rFonts w:asciiTheme="majorBidi" w:hAnsiTheme="majorBidi" w:hint="cs"/>
          <w:b/>
          <w:bCs/>
          <w:i/>
          <w:iCs/>
          <w:color w:val="554789"/>
          <w:sz w:val="24"/>
          <w:rtl/>
        </w:rPr>
        <w:t>ال</w:t>
      </w:r>
      <w:r w:rsidRPr="009F54E6">
        <w:rPr>
          <w:rFonts w:asciiTheme="majorBidi" w:hAnsiTheme="majorBidi"/>
          <w:b/>
          <w:bCs/>
          <w:i/>
          <w:iCs/>
          <w:color w:val="554789"/>
          <w:sz w:val="24"/>
          <w:rtl/>
        </w:rPr>
        <w:t xml:space="preserve">تخطيط </w:t>
      </w:r>
      <w:r w:rsidRPr="009F54E6">
        <w:rPr>
          <w:rFonts w:asciiTheme="majorBidi" w:hAnsiTheme="majorBidi" w:hint="cs"/>
          <w:b/>
          <w:bCs/>
          <w:i/>
          <w:iCs/>
          <w:color w:val="554789"/>
          <w:sz w:val="24"/>
          <w:rtl/>
        </w:rPr>
        <w:t>ل</w:t>
      </w:r>
      <w:r w:rsidRPr="009F54E6">
        <w:rPr>
          <w:rFonts w:asciiTheme="majorBidi" w:hAnsiTheme="majorBidi"/>
          <w:b/>
          <w:bCs/>
          <w:i/>
          <w:iCs/>
          <w:color w:val="554789"/>
          <w:sz w:val="24"/>
          <w:rtl/>
        </w:rPr>
        <w:t>جمع البيانات</w:t>
      </w:r>
    </w:p>
    <w:p w14:paraId="3DDAEB93" w14:textId="77777777" w:rsidR="000707F4" w:rsidRPr="00F12C50" w:rsidRDefault="000707F4" w:rsidP="000707F4">
      <w:pPr>
        <w:pStyle w:val="SmallHeading-RNTC"/>
        <w:bidi/>
        <w:spacing w:line="360" w:lineRule="auto"/>
      </w:pPr>
    </w:p>
    <w:tbl>
      <w:tblPr>
        <w:bidiVisual/>
        <w:tblW w:w="0" w:type="auto"/>
        <w:jc w:val="center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1252"/>
        <w:gridCol w:w="1253"/>
        <w:gridCol w:w="1252"/>
        <w:gridCol w:w="1253"/>
        <w:gridCol w:w="1252"/>
        <w:gridCol w:w="1253"/>
        <w:gridCol w:w="1253"/>
      </w:tblGrid>
      <w:tr w:rsidR="000707F4" w:rsidRPr="00F12C50" w14:paraId="1F637217" w14:textId="77777777" w:rsidTr="002F759C">
        <w:trPr>
          <w:trHeight w:val="480"/>
          <w:jc w:val="center"/>
        </w:trPr>
        <w:tc>
          <w:tcPr>
            <w:tcW w:w="8768" w:type="dxa"/>
            <w:gridSpan w:val="7"/>
            <w:tcBorders>
              <w:top w:val="single" w:sz="8" w:space="0" w:color="554789"/>
              <w:left w:val="single" w:sz="8" w:space="0" w:color="554789"/>
              <w:right w:val="single" w:sz="8" w:space="0" w:color="554789"/>
            </w:tcBorders>
            <w:shd w:val="clear" w:color="auto" w:fill="554789"/>
            <w:vAlign w:val="center"/>
          </w:tcPr>
          <w:p w14:paraId="128C43FE" w14:textId="77777777" w:rsidR="000707F4" w:rsidRPr="00CF3F74" w:rsidRDefault="000707F4" w:rsidP="002F759C">
            <w:pPr>
              <w:pStyle w:val="Normal-RNWMedia"/>
              <w:bidi/>
              <w:ind w:left="0"/>
              <w:jc w:val="center"/>
              <w:rPr>
                <w:bCs/>
                <w:color w:val="auto"/>
                <w:sz w:val="28"/>
                <w:szCs w:val="28"/>
              </w:rPr>
            </w:pPr>
            <w:r w:rsidRPr="00CF3F74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الهدف من جمع البيانات</w:t>
            </w:r>
          </w:p>
          <w:p w14:paraId="2A1915BB" w14:textId="77777777" w:rsidR="000707F4" w:rsidRPr="00F12C50" w:rsidRDefault="000707F4" w:rsidP="002F759C">
            <w:pPr>
              <w:pStyle w:val="NormalTableTitles-RNTC"/>
            </w:pPr>
          </w:p>
        </w:tc>
      </w:tr>
      <w:tr w:rsidR="000707F4" w:rsidRPr="00F12C50" w14:paraId="27185A6D" w14:textId="77777777" w:rsidTr="002F759C">
        <w:trPr>
          <w:trHeight w:val="1966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451C96F3" w14:textId="77777777" w:rsidR="000707F4" w:rsidRPr="00D52FB5" w:rsidRDefault="000707F4" w:rsidP="002F759C">
            <w:pPr>
              <w:pStyle w:val="NormalTableText-RNTC"/>
              <w:rPr>
                <w:sz w:val="20"/>
              </w:rPr>
            </w:pPr>
          </w:p>
          <w:p w14:paraId="74D7C3C3" w14:textId="77777777" w:rsidR="000707F4" w:rsidRPr="00D52FB5" w:rsidRDefault="000707F4" w:rsidP="002F759C">
            <w:pPr>
              <w:pStyle w:val="NormalTableText-RNTC"/>
              <w:rPr>
                <w:sz w:val="20"/>
              </w:rPr>
            </w:pPr>
            <w:r w:rsidRPr="00D52FB5">
              <w:rPr>
                <w:rFonts w:hint="cs"/>
                <w:sz w:val="20"/>
                <w:rtl/>
                <w:lang w:bidi="ar"/>
              </w:rPr>
              <w:t>ما الذي أحتاج إلى معرفته؟ (نصيحة: اكتب هدفًا واكتب الأسئلة التي ترغب في الإجابة عليها)</w:t>
            </w:r>
          </w:p>
          <w:p w14:paraId="147E07BA" w14:textId="77777777" w:rsidR="000707F4" w:rsidRPr="00D52FB5" w:rsidRDefault="000707F4" w:rsidP="002F759C">
            <w:pPr>
              <w:pStyle w:val="NormalTableText-RNTC"/>
              <w:rPr>
                <w:i/>
                <w:sz w:val="20"/>
              </w:rPr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41FB3606" w14:textId="77777777" w:rsidR="000707F4" w:rsidRPr="00D52FB5" w:rsidRDefault="000707F4" w:rsidP="002F759C">
            <w:pPr>
              <w:pStyle w:val="NormalTableText-RNTC"/>
              <w:rPr>
                <w:sz w:val="20"/>
              </w:rPr>
            </w:pPr>
          </w:p>
          <w:p w14:paraId="5D545AA5" w14:textId="77777777" w:rsidR="000707F4" w:rsidRPr="00D52FB5" w:rsidRDefault="000707F4" w:rsidP="002F759C">
            <w:pPr>
              <w:pStyle w:val="Normal-RNWMedia"/>
              <w:bidi/>
              <w:ind w:left="0"/>
              <w:rPr>
                <w:color w:val="7030A0"/>
                <w:sz w:val="20"/>
              </w:rPr>
            </w:pPr>
            <w:r w:rsidRPr="00D52FB5">
              <w:rPr>
                <w:rFonts w:hint="cs"/>
                <w:color w:val="7030A0"/>
                <w:sz w:val="20"/>
                <w:rtl/>
              </w:rPr>
              <w:t xml:space="preserve">من أين أو مِن </w:t>
            </w:r>
            <w:proofErr w:type="spellStart"/>
            <w:r w:rsidRPr="00D52FB5">
              <w:rPr>
                <w:rFonts w:hint="cs"/>
                <w:color w:val="7030A0"/>
                <w:sz w:val="20"/>
                <w:rtl/>
              </w:rPr>
              <w:t>مَن</w:t>
            </w:r>
            <w:proofErr w:type="spellEnd"/>
            <w:r w:rsidRPr="00D52FB5">
              <w:rPr>
                <w:rFonts w:hint="cs"/>
                <w:color w:val="7030A0"/>
                <w:sz w:val="20"/>
                <w:rtl/>
              </w:rPr>
              <w:t xml:space="preserve"> يمكننا الحصول على المعلومات؟</w:t>
            </w:r>
          </w:p>
          <w:p w14:paraId="08265D50" w14:textId="77777777" w:rsidR="000707F4" w:rsidRPr="00D52FB5" w:rsidRDefault="000707F4" w:rsidP="002F759C">
            <w:pPr>
              <w:pStyle w:val="NormalTableText-RNTC"/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42D672B8" w14:textId="77777777" w:rsidR="000707F4" w:rsidRPr="00D52FB5" w:rsidRDefault="000707F4" w:rsidP="002F759C">
            <w:pPr>
              <w:pStyle w:val="NormalTableText-RNTC"/>
              <w:bidi/>
              <w:rPr>
                <w:sz w:val="20"/>
                <w:rtl/>
              </w:rPr>
            </w:pPr>
          </w:p>
          <w:p w14:paraId="37FBE093" w14:textId="77777777" w:rsidR="000707F4" w:rsidRPr="00D52FB5" w:rsidRDefault="000707F4" w:rsidP="002F759C">
            <w:pPr>
              <w:pStyle w:val="NormalTableText-RNTC"/>
              <w:bidi/>
              <w:rPr>
                <w:sz w:val="20"/>
              </w:rPr>
            </w:pPr>
            <w:r w:rsidRPr="00D52FB5">
              <w:rPr>
                <w:rFonts w:hint="cs"/>
                <w:sz w:val="20"/>
                <w:rtl/>
              </w:rPr>
              <w:t>ما نوع البيانات التي عليّ جمعها؟</w:t>
            </w: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54E3382D" w14:textId="77777777" w:rsidR="000707F4" w:rsidRPr="00D52FB5" w:rsidRDefault="000707F4" w:rsidP="002F759C">
            <w:pPr>
              <w:pStyle w:val="NormalTableText-RNTC"/>
              <w:rPr>
                <w:sz w:val="20"/>
              </w:rPr>
            </w:pPr>
          </w:p>
          <w:p w14:paraId="2BEEE8D8" w14:textId="77777777" w:rsidR="000707F4" w:rsidRPr="00D52FB5" w:rsidRDefault="000707F4" w:rsidP="002F759C">
            <w:pPr>
              <w:pStyle w:val="NormalTableText-RNTC"/>
              <w:bidi/>
              <w:rPr>
                <w:sz w:val="20"/>
              </w:rPr>
            </w:pPr>
            <w:r w:rsidRPr="00D52FB5">
              <w:rPr>
                <w:sz w:val="20"/>
                <w:rtl/>
              </w:rPr>
              <w:t>ما هي طريقة جمع البيانات التي سأستخدمها؟</w:t>
            </w: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07677FC9" w14:textId="77777777" w:rsidR="000707F4" w:rsidRPr="00D52FB5" w:rsidRDefault="000707F4" w:rsidP="002F759C">
            <w:pPr>
              <w:pStyle w:val="NormalTableText-RNTC"/>
              <w:rPr>
                <w:sz w:val="20"/>
              </w:rPr>
            </w:pPr>
          </w:p>
          <w:p w14:paraId="289E0947" w14:textId="77777777" w:rsidR="000707F4" w:rsidRPr="00D52FB5" w:rsidRDefault="000707F4" w:rsidP="002F759C">
            <w:pPr>
              <w:pStyle w:val="NormalTableText-RNTC"/>
              <w:bidi/>
              <w:rPr>
                <w:sz w:val="20"/>
              </w:rPr>
            </w:pPr>
            <w:r w:rsidRPr="00D52FB5">
              <w:rPr>
                <w:sz w:val="20"/>
                <w:rtl/>
              </w:rPr>
              <w:t>ما نوع الموارد البشرية المطلوبة؟</w:t>
            </w: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51D6B8AA" w14:textId="77777777" w:rsidR="000707F4" w:rsidRPr="00D52FB5" w:rsidRDefault="000707F4" w:rsidP="002F759C">
            <w:pPr>
              <w:pStyle w:val="NormalTableText-RNTC"/>
              <w:bidi/>
              <w:rPr>
                <w:sz w:val="20"/>
              </w:rPr>
            </w:pPr>
          </w:p>
          <w:p w14:paraId="357743BA" w14:textId="77777777" w:rsidR="000707F4" w:rsidRPr="00D52FB5" w:rsidRDefault="000707F4" w:rsidP="002F759C">
            <w:pPr>
              <w:pStyle w:val="NormalTableText-RNTC"/>
              <w:bidi/>
              <w:rPr>
                <w:sz w:val="20"/>
              </w:rPr>
            </w:pPr>
            <w:r w:rsidRPr="00D52FB5">
              <w:rPr>
                <w:sz w:val="20"/>
                <w:rtl/>
              </w:rPr>
              <w:t>ما نوع الميزانية المطلوبة؟</w:t>
            </w: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  <w:shd w:val="clear" w:color="auto" w:fill="F2F2F2" w:themeFill="background1" w:themeFillShade="F2"/>
          </w:tcPr>
          <w:p w14:paraId="3B6DF49D" w14:textId="77777777" w:rsidR="000707F4" w:rsidRPr="00D52FB5" w:rsidRDefault="000707F4" w:rsidP="002F759C">
            <w:pPr>
              <w:pStyle w:val="NormalTableText-RNTC"/>
              <w:bidi/>
              <w:rPr>
                <w:color w:val="7030A0"/>
                <w:sz w:val="20"/>
              </w:rPr>
            </w:pPr>
          </w:p>
          <w:p w14:paraId="044DEDCD" w14:textId="77777777" w:rsidR="000707F4" w:rsidRPr="00D52FB5" w:rsidRDefault="000707F4" w:rsidP="002F759C">
            <w:pPr>
              <w:pStyle w:val="Normal-RNWMedia"/>
              <w:bidi/>
              <w:ind w:left="0"/>
              <w:rPr>
                <w:color w:val="7030A0"/>
                <w:sz w:val="20"/>
              </w:rPr>
            </w:pPr>
            <w:r w:rsidRPr="00D52FB5">
              <w:rPr>
                <w:color w:val="7030A0"/>
                <w:sz w:val="20"/>
                <w:rtl/>
              </w:rPr>
              <w:t>ما هو نوع الإطار الزمني المطلوب؟</w:t>
            </w:r>
          </w:p>
          <w:p w14:paraId="3CA87EE1" w14:textId="77777777" w:rsidR="000707F4" w:rsidRPr="00D52FB5" w:rsidRDefault="000707F4" w:rsidP="002F759C">
            <w:pPr>
              <w:pStyle w:val="NormalTableText-RNTC"/>
              <w:bidi/>
              <w:rPr>
                <w:color w:val="7030A0"/>
                <w:sz w:val="20"/>
              </w:rPr>
            </w:pPr>
          </w:p>
        </w:tc>
      </w:tr>
      <w:tr w:rsidR="000707F4" w:rsidRPr="00F12C50" w14:paraId="4129819E" w14:textId="77777777" w:rsidTr="002F759C">
        <w:trPr>
          <w:trHeight w:val="535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C51D585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1A794BED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A627945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ED3326A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742115B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CA0ABD8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AED6ADD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02320A93" w14:textId="77777777" w:rsidTr="002F759C">
        <w:trPr>
          <w:trHeight w:val="508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05E625D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FF06D10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594F293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E2AE3AA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E6CF11B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46A9EDB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95D0FBF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72850D4C" w14:textId="77777777" w:rsidTr="002F759C">
        <w:trPr>
          <w:trHeight w:val="526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54CC6A5D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41195E22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53D21DC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1548B0CB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0B3143F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111C66B8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99D4C4E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2AB87D10" w14:textId="77777777" w:rsidTr="002F759C">
        <w:trPr>
          <w:trHeight w:val="517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55C08F4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6D06BA7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4BEDEFA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97CF996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1A7F9E06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CDE1E4D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03D4CCF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75091889" w14:textId="77777777" w:rsidTr="002F759C">
        <w:trPr>
          <w:trHeight w:val="517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2A29CD1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366B4C6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631E847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43A895D4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588BC09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59A26CD3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4735C666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2A3419E1" w14:textId="77777777" w:rsidTr="002F759C">
        <w:trPr>
          <w:trHeight w:val="526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8FF25AB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F551285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DB46CD5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DBFEC3C" w14:textId="77777777" w:rsidR="000707F4" w:rsidRPr="00F12C50" w:rsidRDefault="000707F4" w:rsidP="002F759C">
            <w:pPr>
              <w:pStyle w:val="Normal-RNTC"/>
              <w:ind w:left="0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46D6B73A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640089C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519708A9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7A5EB6D3" w14:textId="77777777" w:rsidTr="002F759C">
        <w:trPr>
          <w:trHeight w:val="517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BD1A874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5382A35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76B7F257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9D8F190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2B7E1D3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435F448D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38D5BA74" w14:textId="77777777" w:rsidR="000707F4" w:rsidRPr="00F12C50" w:rsidRDefault="000707F4" w:rsidP="002F759C">
            <w:pPr>
              <w:pStyle w:val="Normal-RNTC"/>
            </w:pPr>
          </w:p>
        </w:tc>
      </w:tr>
      <w:tr w:rsidR="000707F4" w:rsidRPr="00F12C50" w14:paraId="75AC77E7" w14:textId="77777777" w:rsidTr="002F759C">
        <w:trPr>
          <w:trHeight w:val="526"/>
          <w:jc w:val="center"/>
        </w:trPr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1E98AFD2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629DC5CE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59BA6AB8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5F9CEA7C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2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1DC887E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246CFD67" w14:textId="77777777" w:rsidR="000707F4" w:rsidRPr="00F12C50" w:rsidRDefault="000707F4" w:rsidP="002F759C">
            <w:pPr>
              <w:pStyle w:val="Normal-RNTC"/>
            </w:pPr>
          </w:p>
        </w:tc>
        <w:tc>
          <w:tcPr>
            <w:tcW w:w="1253" w:type="dxa"/>
            <w:tcBorders>
              <w:top w:val="single" w:sz="8" w:space="0" w:color="554789"/>
              <w:left w:val="single" w:sz="8" w:space="0" w:color="554789"/>
              <w:bottom w:val="single" w:sz="8" w:space="0" w:color="554789"/>
              <w:right w:val="single" w:sz="8" w:space="0" w:color="554789"/>
            </w:tcBorders>
          </w:tcPr>
          <w:p w14:paraId="044211AB" w14:textId="77777777" w:rsidR="000707F4" w:rsidRPr="00F12C50" w:rsidRDefault="000707F4" w:rsidP="002F759C">
            <w:pPr>
              <w:pStyle w:val="Normal-RNTC"/>
            </w:pPr>
          </w:p>
        </w:tc>
      </w:tr>
    </w:tbl>
    <w:p w14:paraId="7480CE41" w14:textId="77777777" w:rsidR="000707F4" w:rsidRDefault="000707F4" w:rsidP="000707F4">
      <w:pPr>
        <w:pStyle w:val="SmallHeadingItalic-RNTC"/>
        <w:jc w:val="center"/>
        <w:rPr>
          <w:sz w:val="16"/>
          <w:szCs w:val="16"/>
        </w:rPr>
      </w:pPr>
    </w:p>
    <w:p w14:paraId="0C757ED7" w14:textId="77777777" w:rsidR="000707F4" w:rsidRPr="00D52FB5" w:rsidRDefault="000707F4" w:rsidP="000707F4">
      <w:pPr>
        <w:bidi/>
        <w:jc w:val="center"/>
        <w:rPr>
          <w:rFonts w:asciiTheme="majorBidi" w:hAnsiTheme="majorBidi" w:cstheme="majorBidi"/>
          <w:color w:val="7030A0"/>
          <w:sz w:val="16"/>
          <w:szCs w:val="16"/>
        </w:rPr>
      </w:pPr>
      <w:r w:rsidRPr="00D52FB5">
        <w:rPr>
          <w:rFonts w:asciiTheme="majorBidi" w:hAnsiTheme="majorBidi"/>
          <w:color w:val="7030A0"/>
          <w:sz w:val="16"/>
          <w:szCs w:val="16"/>
          <w:rtl/>
        </w:rPr>
        <w:t xml:space="preserve">المصدر: </w:t>
      </w:r>
      <w:r w:rsidRPr="00D52FB5">
        <w:rPr>
          <w:rFonts w:asciiTheme="majorBidi" w:hAnsiTheme="majorBidi" w:hint="cs"/>
          <w:color w:val="7030A0"/>
          <w:sz w:val="16"/>
          <w:szCs w:val="16"/>
          <w:rtl/>
        </w:rPr>
        <w:t xml:space="preserve">مقتبس من </w:t>
      </w:r>
      <w:r w:rsidRPr="00D52FB5">
        <w:rPr>
          <w:rFonts w:asciiTheme="majorBidi" w:hAnsiTheme="majorBidi"/>
          <w:color w:val="7030A0"/>
          <w:sz w:val="16"/>
          <w:szCs w:val="16"/>
        </w:rPr>
        <w:t>PMD Pro guide 2nd edition</w:t>
      </w:r>
    </w:p>
    <w:p w14:paraId="4DAF9842" w14:textId="77777777" w:rsidR="000707F4" w:rsidRDefault="000707F4">
      <w:bookmarkStart w:id="0" w:name="_GoBack"/>
      <w:bookmarkEnd w:id="0"/>
    </w:p>
    <w:sectPr w:rsidR="000707F4" w:rsidSect="0025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F4"/>
    <w:rsid w:val="000707F4"/>
    <w:rsid w:val="002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6D1B7"/>
  <w15:chartTrackingRefBased/>
  <w15:docId w15:val="{4F339B5A-0B2D-344D-9708-292A47FB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07F4"/>
    <w:rPr>
      <w:rFonts w:ascii="Calibri" w:eastAsia="Calibri" w:hAnsi="Calibri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0707F4"/>
    <w:pPr>
      <w:ind w:left="720"/>
    </w:pPr>
    <w:rPr>
      <w:rFonts w:ascii="Montserrat" w:hAnsi="Montserrat"/>
      <w:color w:val="000000"/>
      <w:szCs w:val="20"/>
      <w:lang w:val="en-GB"/>
    </w:rPr>
  </w:style>
  <w:style w:type="character" w:customStyle="1" w:styleId="Normal-RNTCChar">
    <w:name w:val="Normal - RNTC Char"/>
    <w:basedOn w:val="DefaultParagraphFont"/>
    <w:link w:val="Normal-RNTC"/>
    <w:rsid w:val="000707F4"/>
    <w:rPr>
      <w:rFonts w:ascii="Montserrat" w:eastAsia="Calibri" w:hAnsi="Montserrat" w:cs="Times New Roman"/>
      <w:color w:val="000000"/>
      <w:sz w:val="18"/>
      <w:szCs w:val="20"/>
      <w:lang w:val="en-GB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0707F4"/>
    <w:rPr>
      <w:b/>
      <w:bCs/>
      <w:color w:val="554789"/>
    </w:rPr>
  </w:style>
  <w:style w:type="paragraph" w:customStyle="1" w:styleId="SmallHeadingItalic-RNTC">
    <w:name w:val="Small Heading Italic - RNTC"/>
    <w:basedOn w:val="Normal-RNTC"/>
    <w:qFormat/>
    <w:rsid w:val="000707F4"/>
    <w:rPr>
      <w:bCs/>
      <w:i/>
      <w:i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0707F4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  <w:style w:type="paragraph" w:customStyle="1" w:styleId="NormalTableText-RNTC">
    <w:name w:val="Normal Table Text - RNTC"/>
    <w:basedOn w:val="Normal-RNTC"/>
    <w:rsid w:val="000707F4"/>
    <w:pPr>
      <w:ind w:left="0"/>
    </w:pPr>
    <w:rPr>
      <w:color w:val="554789"/>
    </w:rPr>
  </w:style>
  <w:style w:type="paragraph" w:customStyle="1" w:styleId="NormalTableTitles-RNTC">
    <w:name w:val="Normal Table Titles - RNTC"/>
    <w:basedOn w:val="Normal-RNTC"/>
    <w:rsid w:val="000707F4"/>
    <w:pPr>
      <w:ind w:left="0"/>
      <w:jc w:val="center"/>
    </w:pPr>
    <w:rPr>
      <w:b/>
      <w:bCs/>
      <w:color w:val="FFFFFF" w:themeColor="background1"/>
      <w:lang w:eastAsia="en-GB"/>
    </w:rPr>
  </w:style>
  <w:style w:type="paragraph" w:customStyle="1" w:styleId="Normal-RNWMedia">
    <w:name w:val="Normal - RNW Media"/>
    <w:basedOn w:val="Normal"/>
    <w:rsid w:val="000707F4"/>
    <w:pPr>
      <w:ind w:left="720"/>
    </w:pPr>
    <w:rPr>
      <w:rFonts w:ascii="Montserrat" w:hAnsi="Montserrat"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2021-07-01T08:40:00Z</dcterms:created>
  <dcterms:modified xsi:type="dcterms:W3CDTF">2021-07-01T08:41:00Z</dcterms:modified>
</cp:coreProperties>
</file>